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A80" w:rsidRPr="00007A80" w:rsidRDefault="00007A80" w:rsidP="00007A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952500" cy="1181100"/>
            <wp:effectExtent l="19050" t="0" r="0" b="0"/>
            <wp:wrapSquare wrapText="bothSides"/>
            <wp:docPr id="1" name="Picture 2" descr="Cochrane &#10;Collab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chrane &#10;Collaboration"/>
                    <pic:cNvPicPr>
                      <a:picLocks noChangeAspect="1" noChangeArrowheads="1"/>
                    </pic:cNvPicPr>
                  </pic:nvPicPr>
                  <pic:blipFill>
                    <a:blip r:embed="rId4" cstate="print"/>
                    <a:srcRect/>
                    <a:stretch>
                      <a:fillRect/>
                    </a:stretch>
                  </pic:blipFill>
                  <pic:spPr bwMode="auto">
                    <a:xfrm>
                      <a:off x="0" y="0"/>
                      <a:ext cx="952500" cy="1181100"/>
                    </a:xfrm>
                    <a:prstGeom prst="rect">
                      <a:avLst/>
                    </a:prstGeom>
                    <a:noFill/>
                    <a:ln w="9525">
                      <a:noFill/>
                      <a:miter lim="800000"/>
                      <a:headEnd/>
                      <a:tailEnd/>
                    </a:ln>
                  </pic:spPr>
                </pic:pic>
              </a:graphicData>
            </a:graphic>
          </wp:anchor>
        </w:drawing>
      </w:r>
    </w:p>
    <w:p w:rsidR="00007A80" w:rsidRPr="00007A80" w:rsidRDefault="00007A80" w:rsidP="00007A80">
      <w:pPr>
        <w:spacing w:after="0" w:line="240" w:lineRule="auto"/>
        <w:jc w:val="center"/>
        <w:rPr>
          <w:rFonts w:ascii="Times New Roman" w:eastAsia="Times New Roman" w:hAnsi="Times New Roman" w:cs="Times New Roman"/>
          <w:sz w:val="24"/>
          <w:szCs w:val="24"/>
        </w:rPr>
      </w:pPr>
      <w:r w:rsidRPr="00007A80">
        <w:rPr>
          <w:rFonts w:ascii="Times New Roman" w:eastAsia="Times New Roman" w:hAnsi="Times New Roman" w:cs="Times New Roman"/>
          <w:b/>
          <w:bCs/>
          <w:sz w:val="36"/>
          <w:szCs w:val="36"/>
        </w:rPr>
        <w:t>Annual General Meeting 1996</w:t>
      </w:r>
    </w:p>
    <w:p w:rsidR="00007A80" w:rsidRPr="00007A80" w:rsidRDefault="00007A80" w:rsidP="00007A80">
      <w:pPr>
        <w:spacing w:after="0" w:line="240" w:lineRule="auto"/>
        <w:rPr>
          <w:rFonts w:ascii="Times New Roman" w:eastAsia="Times New Roman" w:hAnsi="Times New Roman" w:cs="Times New Roman"/>
          <w:sz w:val="24"/>
          <w:szCs w:val="24"/>
        </w:rPr>
      </w:pPr>
      <w:r w:rsidRPr="00007A80">
        <w:rPr>
          <w:rFonts w:ascii="Times New Roman" w:eastAsia="Times New Roman" w:hAnsi="Times New Roman" w:cs="Times New Roman"/>
          <w:sz w:val="24"/>
          <w:szCs w:val="24"/>
        </w:rPr>
        <w:br w:type="textWrapping" w:clear="left"/>
      </w:r>
      <w:r w:rsidRPr="00007A80">
        <w:rPr>
          <w:rFonts w:ascii="Times New Roman" w:eastAsia="Times New Roman" w:hAnsi="Times New Roman" w:cs="Times New Roman"/>
          <w:b/>
          <w:bCs/>
          <w:sz w:val="24"/>
          <w:szCs w:val="24"/>
        </w:rPr>
        <w:t>Minutes of the Annual General Meeting of the Cochrane Collaboration Adelaide, Australia, 2.00 p.m., 24th October 1996</w:t>
      </w:r>
      <w:r w:rsidRPr="00007A80">
        <w:rPr>
          <w:rFonts w:ascii="Times New Roman" w:eastAsia="Times New Roman" w:hAnsi="Times New Roman" w:cs="Times New Roman"/>
          <w:sz w:val="24"/>
          <w:szCs w:val="24"/>
        </w:rPr>
        <w:t xml:space="preserve"> </w:t>
      </w:r>
    </w:p>
    <w:p w:rsidR="00007A80" w:rsidRPr="00007A80" w:rsidRDefault="00007A80" w:rsidP="00007A80">
      <w:pPr>
        <w:spacing w:before="100" w:beforeAutospacing="1" w:after="100" w:afterAutospacing="1" w:line="240" w:lineRule="auto"/>
        <w:rPr>
          <w:rFonts w:ascii="Times New Roman" w:eastAsia="Times New Roman" w:hAnsi="Times New Roman" w:cs="Times New Roman"/>
          <w:sz w:val="24"/>
          <w:szCs w:val="24"/>
        </w:rPr>
      </w:pPr>
      <w:r w:rsidRPr="00007A80">
        <w:rPr>
          <w:rFonts w:ascii="Times New Roman" w:eastAsia="Times New Roman" w:hAnsi="Times New Roman" w:cs="Times New Roman"/>
          <w:sz w:val="24"/>
          <w:szCs w:val="24"/>
        </w:rPr>
        <w:t xml:space="preserve">(Minutes approved on 16th October 1997) </w:t>
      </w:r>
    </w:p>
    <w:p w:rsidR="00007A80" w:rsidRPr="00007A80" w:rsidRDefault="00007A80" w:rsidP="00007A80">
      <w:pPr>
        <w:spacing w:before="100" w:beforeAutospacing="1" w:after="100" w:afterAutospacing="1" w:line="240" w:lineRule="auto"/>
        <w:rPr>
          <w:rFonts w:ascii="Times New Roman" w:eastAsia="Times New Roman" w:hAnsi="Times New Roman" w:cs="Times New Roman"/>
          <w:sz w:val="24"/>
          <w:szCs w:val="24"/>
        </w:rPr>
      </w:pPr>
      <w:r w:rsidRPr="00007A80">
        <w:rPr>
          <w:rFonts w:ascii="Times New Roman" w:eastAsia="Times New Roman" w:hAnsi="Times New Roman" w:cs="Times New Roman"/>
          <w:sz w:val="24"/>
          <w:szCs w:val="24"/>
        </w:rPr>
        <w:t xml:space="preserve">Present: Hilda Bastian, Lisa </w:t>
      </w:r>
      <w:proofErr w:type="spellStart"/>
      <w:r w:rsidRPr="00007A80">
        <w:rPr>
          <w:rFonts w:ascii="Times New Roman" w:eastAsia="Times New Roman" w:hAnsi="Times New Roman" w:cs="Times New Roman"/>
          <w:sz w:val="24"/>
          <w:szCs w:val="24"/>
        </w:rPr>
        <w:t>Bero</w:t>
      </w:r>
      <w:proofErr w:type="spellEnd"/>
      <w:r w:rsidRPr="00007A80">
        <w:rPr>
          <w:rFonts w:ascii="Times New Roman" w:eastAsia="Times New Roman" w:hAnsi="Times New Roman" w:cs="Times New Roman"/>
          <w:sz w:val="24"/>
          <w:szCs w:val="24"/>
        </w:rPr>
        <w:t xml:space="preserve">, Iain Chalmers, </w:t>
      </w:r>
      <w:proofErr w:type="spellStart"/>
      <w:r w:rsidRPr="00007A80">
        <w:rPr>
          <w:rFonts w:ascii="Times New Roman" w:eastAsia="Times New Roman" w:hAnsi="Times New Roman" w:cs="Times New Roman"/>
          <w:sz w:val="24"/>
          <w:szCs w:val="24"/>
        </w:rPr>
        <w:t>Henrica</w:t>
      </w:r>
      <w:proofErr w:type="spellEnd"/>
      <w:r w:rsidRPr="00007A80">
        <w:rPr>
          <w:rFonts w:ascii="Times New Roman" w:eastAsia="Times New Roman" w:hAnsi="Times New Roman" w:cs="Times New Roman"/>
          <w:sz w:val="24"/>
          <w:szCs w:val="24"/>
        </w:rPr>
        <w:t xml:space="preserve"> de Vet, Edward Dickinson, Carolyn Doughty, Cindy Farquhar, Monica Fischer, Peter </w:t>
      </w:r>
      <w:proofErr w:type="spellStart"/>
      <w:r w:rsidRPr="00007A80">
        <w:rPr>
          <w:rFonts w:ascii="Times New Roman" w:eastAsia="Times New Roman" w:hAnsi="Times New Roman" w:cs="Times New Roman"/>
          <w:sz w:val="24"/>
          <w:szCs w:val="24"/>
        </w:rPr>
        <w:t>Gøtzsche</w:t>
      </w:r>
      <w:proofErr w:type="spellEnd"/>
      <w:r w:rsidRPr="00007A80">
        <w:rPr>
          <w:rFonts w:ascii="Times New Roman" w:eastAsia="Times New Roman" w:hAnsi="Times New Roman" w:cs="Times New Roman"/>
          <w:sz w:val="24"/>
          <w:szCs w:val="24"/>
        </w:rPr>
        <w:t xml:space="preserve">, Emma Harvey, William </w:t>
      </w:r>
      <w:proofErr w:type="spellStart"/>
      <w:r w:rsidRPr="00007A80">
        <w:rPr>
          <w:rFonts w:ascii="Times New Roman" w:eastAsia="Times New Roman" w:hAnsi="Times New Roman" w:cs="Times New Roman"/>
          <w:sz w:val="24"/>
          <w:szCs w:val="24"/>
        </w:rPr>
        <w:t>Hersh</w:t>
      </w:r>
      <w:proofErr w:type="spellEnd"/>
      <w:r w:rsidRPr="00007A80">
        <w:rPr>
          <w:rFonts w:ascii="Times New Roman" w:eastAsia="Times New Roman" w:hAnsi="Times New Roman" w:cs="Times New Roman"/>
          <w:sz w:val="24"/>
          <w:szCs w:val="24"/>
        </w:rPr>
        <w:t xml:space="preserve">, </w:t>
      </w:r>
      <w:proofErr w:type="spellStart"/>
      <w:r w:rsidRPr="00007A80">
        <w:rPr>
          <w:rFonts w:ascii="Times New Roman" w:eastAsia="Times New Roman" w:hAnsi="Times New Roman" w:cs="Times New Roman"/>
          <w:sz w:val="24"/>
          <w:szCs w:val="24"/>
        </w:rPr>
        <w:t>Jini</w:t>
      </w:r>
      <w:proofErr w:type="spellEnd"/>
      <w:r w:rsidRPr="00007A80">
        <w:rPr>
          <w:rFonts w:ascii="Times New Roman" w:eastAsia="Times New Roman" w:hAnsi="Times New Roman" w:cs="Times New Roman"/>
          <w:sz w:val="24"/>
          <w:szCs w:val="24"/>
        </w:rPr>
        <w:t xml:space="preserve"> Hetherington (minutes), Jean Jones, </w:t>
      </w:r>
      <w:proofErr w:type="spellStart"/>
      <w:r w:rsidRPr="00007A80">
        <w:rPr>
          <w:rFonts w:ascii="Times New Roman" w:eastAsia="Times New Roman" w:hAnsi="Times New Roman" w:cs="Times New Roman"/>
          <w:sz w:val="24"/>
          <w:szCs w:val="24"/>
        </w:rPr>
        <w:t>Jos</w:t>
      </w:r>
      <w:proofErr w:type="spellEnd"/>
      <w:r w:rsidRPr="00007A80">
        <w:rPr>
          <w:rFonts w:ascii="Times New Roman" w:eastAsia="Times New Roman" w:hAnsi="Times New Roman" w:cs="Times New Roman"/>
          <w:sz w:val="24"/>
          <w:szCs w:val="24"/>
        </w:rPr>
        <w:t xml:space="preserve"> </w:t>
      </w:r>
      <w:proofErr w:type="spellStart"/>
      <w:r w:rsidRPr="00007A80">
        <w:rPr>
          <w:rFonts w:ascii="Times New Roman" w:eastAsia="Times New Roman" w:hAnsi="Times New Roman" w:cs="Times New Roman"/>
          <w:sz w:val="24"/>
          <w:szCs w:val="24"/>
        </w:rPr>
        <w:t>Kleijnen</w:t>
      </w:r>
      <w:proofErr w:type="spellEnd"/>
      <w:r w:rsidRPr="00007A80">
        <w:rPr>
          <w:rFonts w:ascii="Times New Roman" w:eastAsia="Times New Roman" w:hAnsi="Times New Roman" w:cs="Times New Roman"/>
          <w:sz w:val="24"/>
          <w:szCs w:val="24"/>
        </w:rPr>
        <w:t xml:space="preserve">, Peter Langhorne, Alessandro </w:t>
      </w:r>
      <w:proofErr w:type="spellStart"/>
      <w:r w:rsidRPr="00007A80">
        <w:rPr>
          <w:rFonts w:ascii="Times New Roman" w:eastAsia="Times New Roman" w:hAnsi="Times New Roman" w:cs="Times New Roman"/>
          <w:sz w:val="24"/>
          <w:szCs w:val="24"/>
        </w:rPr>
        <w:t>Liberati</w:t>
      </w:r>
      <w:proofErr w:type="spellEnd"/>
      <w:r w:rsidRPr="00007A80">
        <w:rPr>
          <w:rFonts w:ascii="Times New Roman" w:eastAsia="Times New Roman" w:hAnsi="Times New Roman" w:cs="Times New Roman"/>
          <w:sz w:val="24"/>
          <w:szCs w:val="24"/>
        </w:rPr>
        <w:t xml:space="preserve">, Andy </w:t>
      </w:r>
      <w:proofErr w:type="spellStart"/>
      <w:r w:rsidRPr="00007A80">
        <w:rPr>
          <w:rFonts w:ascii="Times New Roman" w:eastAsia="Times New Roman" w:hAnsi="Times New Roman" w:cs="Times New Roman"/>
          <w:sz w:val="24"/>
          <w:szCs w:val="24"/>
        </w:rPr>
        <w:t>Oxman</w:t>
      </w:r>
      <w:proofErr w:type="spellEnd"/>
      <w:r w:rsidRPr="00007A80">
        <w:rPr>
          <w:rFonts w:ascii="Times New Roman" w:eastAsia="Times New Roman" w:hAnsi="Times New Roman" w:cs="Times New Roman"/>
          <w:sz w:val="24"/>
          <w:szCs w:val="24"/>
        </w:rPr>
        <w:t xml:space="preserve">, Rochelle </w:t>
      </w:r>
      <w:proofErr w:type="spellStart"/>
      <w:r w:rsidRPr="00007A80">
        <w:rPr>
          <w:rFonts w:ascii="Times New Roman" w:eastAsia="Times New Roman" w:hAnsi="Times New Roman" w:cs="Times New Roman"/>
          <w:sz w:val="24"/>
          <w:szCs w:val="24"/>
        </w:rPr>
        <w:t>Seifas</w:t>
      </w:r>
      <w:proofErr w:type="spellEnd"/>
      <w:r w:rsidRPr="00007A80">
        <w:rPr>
          <w:rFonts w:ascii="Times New Roman" w:eastAsia="Times New Roman" w:hAnsi="Times New Roman" w:cs="Times New Roman"/>
          <w:sz w:val="24"/>
          <w:szCs w:val="24"/>
        </w:rPr>
        <w:t xml:space="preserve">, Bev Shea, Chris </w:t>
      </w:r>
      <w:proofErr w:type="spellStart"/>
      <w:r w:rsidRPr="00007A80">
        <w:rPr>
          <w:rFonts w:ascii="Times New Roman" w:eastAsia="Times New Roman" w:hAnsi="Times New Roman" w:cs="Times New Roman"/>
          <w:sz w:val="24"/>
          <w:szCs w:val="24"/>
        </w:rPr>
        <w:t>Silagy</w:t>
      </w:r>
      <w:proofErr w:type="spellEnd"/>
      <w:r w:rsidRPr="00007A80">
        <w:rPr>
          <w:rFonts w:ascii="Times New Roman" w:eastAsia="Times New Roman" w:hAnsi="Times New Roman" w:cs="Times New Roman"/>
          <w:sz w:val="24"/>
          <w:szCs w:val="24"/>
        </w:rPr>
        <w:t xml:space="preserve"> (chair), Peter Smith. </w:t>
      </w:r>
    </w:p>
    <w:p w:rsidR="00007A80" w:rsidRPr="00007A80" w:rsidRDefault="00007A80" w:rsidP="00007A80">
      <w:pPr>
        <w:spacing w:before="100" w:beforeAutospacing="1" w:after="100" w:afterAutospacing="1" w:line="240" w:lineRule="auto"/>
        <w:rPr>
          <w:rFonts w:ascii="Times New Roman" w:eastAsia="Times New Roman" w:hAnsi="Times New Roman" w:cs="Times New Roman"/>
          <w:sz w:val="24"/>
          <w:szCs w:val="24"/>
        </w:rPr>
      </w:pPr>
      <w:r w:rsidRPr="00007A80">
        <w:rPr>
          <w:rFonts w:ascii="Times New Roman" w:eastAsia="Times New Roman" w:hAnsi="Times New Roman" w:cs="Times New Roman"/>
          <w:sz w:val="24"/>
          <w:szCs w:val="24"/>
        </w:rPr>
        <w:t xml:space="preserve">1. Welcome: Chris </w:t>
      </w:r>
      <w:proofErr w:type="spellStart"/>
      <w:r w:rsidRPr="00007A80">
        <w:rPr>
          <w:rFonts w:ascii="Times New Roman" w:eastAsia="Times New Roman" w:hAnsi="Times New Roman" w:cs="Times New Roman"/>
          <w:sz w:val="24"/>
          <w:szCs w:val="24"/>
        </w:rPr>
        <w:t>Silagy</w:t>
      </w:r>
      <w:proofErr w:type="spellEnd"/>
      <w:r w:rsidRPr="00007A80">
        <w:rPr>
          <w:rFonts w:ascii="Times New Roman" w:eastAsia="Times New Roman" w:hAnsi="Times New Roman" w:cs="Times New Roman"/>
          <w:sz w:val="24"/>
          <w:szCs w:val="24"/>
        </w:rPr>
        <w:t xml:space="preserve">, Chair of the Collaboration, welcomed those present to the Annual General Meeting of the Cochrane Collaboration. He explained that the last such meeting had been held of the then members of the Steering Group. Members of all registered entities had been admitted as eligible to vote in the election of candidates to this Group. Only the named contact person in each entity had a vote, unless they had arranged for a proxy vote. </w:t>
      </w:r>
    </w:p>
    <w:p w:rsidR="00007A80" w:rsidRPr="00007A80" w:rsidRDefault="00007A80" w:rsidP="00007A80">
      <w:pPr>
        <w:spacing w:before="100" w:beforeAutospacing="1" w:after="100" w:afterAutospacing="1" w:line="240" w:lineRule="auto"/>
        <w:rPr>
          <w:rFonts w:ascii="Times New Roman" w:eastAsia="Times New Roman" w:hAnsi="Times New Roman" w:cs="Times New Roman"/>
          <w:sz w:val="24"/>
          <w:szCs w:val="24"/>
        </w:rPr>
      </w:pPr>
      <w:r w:rsidRPr="00007A80">
        <w:rPr>
          <w:rFonts w:ascii="Times New Roman" w:eastAsia="Times New Roman" w:hAnsi="Times New Roman" w:cs="Times New Roman"/>
          <w:sz w:val="24"/>
          <w:szCs w:val="24"/>
        </w:rPr>
        <w:t xml:space="preserve">2. Apologies for absence: </w:t>
      </w:r>
      <w:proofErr w:type="spellStart"/>
      <w:r w:rsidRPr="00007A80">
        <w:rPr>
          <w:rFonts w:ascii="Times New Roman" w:eastAsia="Times New Roman" w:hAnsi="Times New Roman" w:cs="Times New Roman"/>
          <w:sz w:val="24"/>
          <w:szCs w:val="24"/>
        </w:rPr>
        <w:t>Zarko</w:t>
      </w:r>
      <w:proofErr w:type="spellEnd"/>
      <w:r w:rsidRPr="00007A80">
        <w:rPr>
          <w:rFonts w:ascii="Times New Roman" w:eastAsia="Times New Roman" w:hAnsi="Times New Roman" w:cs="Times New Roman"/>
          <w:sz w:val="24"/>
          <w:szCs w:val="24"/>
        </w:rPr>
        <w:t xml:space="preserve"> </w:t>
      </w:r>
      <w:proofErr w:type="spellStart"/>
      <w:r w:rsidRPr="00007A80">
        <w:rPr>
          <w:rFonts w:ascii="Times New Roman" w:eastAsia="Times New Roman" w:hAnsi="Times New Roman" w:cs="Times New Roman"/>
          <w:sz w:val="24"/>
          <w:szCs w:val="24"/>
        </w:rPr>
        <w:t>Alfirevic</w:t>
      </w:r>
      <w:proofErr w:type="spellEnd"/>
      <w:r w:rsidRPr="00007A80">
        <w:rPr>
          <w:rFonts w:ascii="Times New Roman" w:eastAsia="Times New Roman" w:hAnsi="Times New Roman" w:cs="Times New Roman"/>
          <w:sz w:val="24"/>
          <w:szCs w:val="24"/>
        </w:rPr>
        <w:t xml:space="preserve"> and Jeremy Anderson. </w:t>
      </w:r>
    </w:p>
    <w:p w:rsidR="00007A80" w:rsidRPr="00007A80" w:rsidRDefault="00007A80" w:rsidP="00007A80">
      <w:pPr>
        <w:spacing w:before="100" w:beforeAutospacing="1" w:after="100" w:afterAutospacing="1" w:line="240" w:lineRule="auto"/>
        <w:rPr>
          <w:rFonts w:ascii="Times New Roman" w:eastAsia="Times New Roman" w:hAnsi="Times New Roman" w:cs="Times New Roman"/>
          <w:sz w:val="24"/>
          <w:szCs w:val="24"/>
        </w:rPr>
      </w:pPr>
      <w:r w:rsidRPr="00007A80">
        <w:rPr>
          <w:rFonts w:ascii="Times New Roman" w:eastAsia="Times New Roman" w:hAnsi="Times New Roman" w:cs="Times New Roman"/>
          <w:sz w:val="24"/>
          <w:szCs w:val="24"/>
        </w:rPr>
        <w:t xml:space="preserve">3. Minutes of the 1995 Annual General Meeting: These were made available to those who attended that meeting. Andy </w:t>
      </w:r>
      <w:proofErr w:type="spellStart"/>
      <w:r w:rsidRPr="00007A80">
        <w:rPr>
          <w:rFonts w:ascii="Times New Roman" w:eastAsia="Times New Roman" w:hAnsi="Times New Roman" w:cs="Times New Roman"/>
          <w:sz w:val="24"/>
          <w:szCs w:val="24"/>
        </w:rPr>
        <w:t>Oxman</w:t>
      </w:r>
      <w:proofErr w:type="spellEnd"/>
      <w:r w:rsidRPr="00007A80">
        <w:rPr>
          <w:rFonts w:ascii="Times New Roman" w:eastAsia="Times New Roman" w:hAnsi="Times New Roman" w:cs="Times New Roman"/>
          <w:sz w:val="24"/>
          <w:szCs w:val="24"/>
        </w:rPr>
        <w:t xml:space="preserve"> moved the adoption of these minutes, the motion was seconded by Peter </w:t>
      </w:r>
      <w:proofErr w:type="spellStart"/>
      <w:r w:rsidRPr="00007A80">
        <w:rPr>
          <w:rFonts w:ascii="Times New Roman" w:eastAsia="Times New Roman" w:hAnsi="Times New Roman" w:cs="Times New Roman"/>
          <w:sz w:val="24"/>
          <w:szCs w:val="24"/>
        </w:rPr>
        <w:t>Gøtzsche</w:t>
      </w:r>
      <w:proofErr w:type="spellEnd"/>
      <w:r w:rsidRPr="00007A80">
        <w:rPr>
          <w:rFonts w:ascii="Times New Roman" w:eastAsia="Times New Roman" w:hAnsi="Times New Roman" w:cs="Times New Roman"/>
          <w:sz w:val="24"/>
          <w:szCs w:val="24"/>
        </w:rPr>
        <w:t xml:space="preserve">, and the motion was carried. </w:t>
      </w:r>
    </w:p>
    <w:p w:rsidR="00007A80" w:rsidRPr="00007A80" w:rsidRDefault="00007A80" w:rsidP="00007A80">
      <w:pPr>
        <w:spacing w:before="100" w:beforeAutospacing="1" w:after="100" w:afterAutospacing="1" w:line="240" w:lineRule="auto"/>
        <w:rPr>
          <w:rFonts w:ascii="Times New Roman" w:eastAsia="Times New Roman" w:hAnsi="Times New Roman" w:cs="Times New Roman"/>
          <w:sz w:val="24"/>
          <w:szCs w:val="24"/>
        </w:rPr>
      </w:pPr>
      <w:r w:rsidRPr="00007A80">
        <w:rPr>
          <w:rFonts w:ascii="Times New Roman" w:eastAsia="Times New Roman" w:hAnsi="Times New Roman" w:cs="Times New Roman"/>
          <w:sz w:val="24"/>
          <w:szCs w:val="24"/>
        </w:rPr>
        <w:t xml:space="preserve">4. Annual Report of the Collaboration to the Charity Commission: Several errors in this report had been noted, namely, that on page 2 Ms H Bastian and Dr I Chalmers were shown as having resigned on 26 February 1996: this was incorrect and should be deleted. Dr RB Haynes and Dr A </w:t>
      </w:r>
      <w:proofErr w:type="spellStart"/>
      <w:r w:rsidRPr="00007A80">
        <w:rPr>
          <w:rFonts w:ascii="Times New Roman" w:eastAsia="Times New Roman" w:hAnsi="Times New Roman" w:cs="Times New Roman"/>
          <w:sz w:val="24"/>
          <w:szCs w:val="24"/>
        </w:rPr>
        <w:t>Liberati</w:t>
      </w:r>
      <w:proofErr w:type="spellEnd"/>
      <w:r w:rsidRPr="00007A80">
        <w:rPr>
          <w:rFonts w:ascii="Times New Roman" w:eastAsia="Times New Roman" w:hAnsi="Times New Roman" w:cs="Times New Roman"/>
          <w:sz w:val="24"/>
          <w:szCs w:val="24"/>
        </w:rPr>
        <w:t xml:space="preserve"> should be shown as having resigned from the Steering Group on 26 February 1996. Also, on page 3 'Cochrane' had been </w:t>
      </w:r>
      <w:proofErr w:type="spellStart"/>
      <w:r w:rsidRPr="00007A80">
        <w:rPr>
          <w:rFonts w:ascii="Times New Roman" w:eastAsia="Times New Roman" w:hAnsi="Times New Roman" w:cs="Times New Roman"/>
          <w:sz w:val="24"/>
          <w:szCs w:val="24"/>
        </w:rPr>
        <w:t>misspelt</w:t>
      </w:r>
      <w:proofErr w:type="spellEnd"/>
      <w:r w:rsidRPr="00007A80">
        <w:rPr>
          <w:rFonts w:ascii="Times New Roman" w:eastAsia="Times New Roman" w:hAnsi="Times New Roman" w:cs="Times New Roman"/>
          <w:sz w:val="24"/>
          <w:szCs w:val="24"/>
        </w:rPr>
        <w:t xml:space="preserve"> as '</w:t>
      </w:r>
      <w:proofErr w:type="spellStart"/>
      <w:r w:rsidRPr="00007A80">
        <w:rPr>
          <w:rFonts w:ascii="Times New Roman" w:eastAsia="Times New Roman" w:hAnsi="Times New Roman" w:cs="Times New Roman"/>
          <w:sz w:val="24"/>
          <w:szCs w:val="24"/>
        </w:rPr>
        <w:t>Colchrane</w:t>
      </w:r>
      <w:proofErr w:type="spellEnd"/>
      <w:r w:rsidRPr="00007A80">
        <w:rPr>
          <w:rFonts w:ascii="Times New Roman" w:eastAsia="Times New Roman" w:hAnsi="Times New Roman" w:cs="Times New Roman"/>
          <w:sz w:val="24"/>
          <w:szCs w:val="24"/>
        </w:rPr>
        <w:t xml:space="preserve">'. A letter had been sent to the Commission on 21 October 1996, pointing out these errors and asking for them to be corrected. Monica Fischer moved approval of this Report, as amended, the motion was seconded by Beverley Shea, and the motion was carried. </w:t>
      </w:r>
    </w:p>
    <w:p w:rsidR="00007A80" w:rsidRPr="00007A80" w:rsidRDefault="00007A80" w:rsidP="00007A80">
      <w:pPr>
        <w:spacing w:before="100" w:beforeAutospacing="1" w:after="100" w:afterAutospacing="1" w:line="240" w:lineRule="auto"/>
        <w:rPr>
          <w:rFonts w:ascii="Times New Roman" w:eastAsia="Times New Roman" w:hAnsi="Times New Roman" w:cs="Times New Roman"/>
          <w:sz w:val="24"/>
          <w:szCs w:val="24"/>
        </w:rPr>
      </w:pPr>
      <w:r w:rsidRPr="00007A80">
        <w:rPr>
          <w:rFonts w:ascii="Times New Roman" w:eastAsia="Times New Roman" w:hAnsi="Times New Roman" w:cs="Times New Roman"/>
          <w:sz w:val="24"/>
          <w:szCs w:val="24"/>
        </w:rPr>
        <w:t>5. Financial statement for the year 1995/96: Iain Chalmers moved the adoption of the financial statement of the Collaboration, with several minor amendments. After taking into account these amendments (</w:t>
      </w:r>
      <w:proofErr w:type="spellStart"/>
      <w:r w:rsidRPr="00007A80">
        <w:rPr>
          <w:rFonts w:ascii="Times New Roman" w:eastAsia="Times New Roman" w:hAnsi="Times New Roman" w:cs="Times New Roman"/>
          <w:sz w:val="24"/>
          <w:szCs w:val="24"/>
        </w:rPr>
        <w:t>itemised</w:t>
      </w:r>
      <w:proofErr w:type="spellEnd"/>
      <w:r w:rsidRPr="00007A80">
        <w:rPr>
          <w:rFonts w:ascii="Times New Roman" w:eastAsia="Times New Roman" w:hAnsi="Times New Roman" w:cs="Times New Roman"/>
          <w:sz w:val="24"/>
          <w:szCs w:val="24"/>
        </w:rPr>
        <w:t xml:space="preserve"> above), the motion was seconded by Peter Langhorne, and the motion was carried. Chris </w:t>
      </w:r>
      <w:proofErr w:type="spellStart"/>
      <w:r w:rsidRPr="00007A80">
        <w:rPr>
          <w:rFonts w:ascii="Times New Roman" w:eastAsia="Times New Roman" w:hAnsi="Times New Roman" w:cs="Times New Roman"/>
          <w:sz w:val="24"/>
          <w:szCs w:val="24"/>
        </w:rPr>
        <w:t>Silagy</w:t>
      </w:r>
      <w:proofErr w:type="spellEnd"/>
      <w:r w:rsidRPr="00007A80">
        <w:rPr>
          <w:rFonts w:ascii="Times New Roman" w:eastAsia="Times New Roman" w:hAnsi="Times New Roman" w:cs="Times New Roman"/>
          <w:sz w:val="24"/>
          <w:szCs w:val="24"/>
        </w:rPr>
        <w:t xml:space="preserve"> pointed out that the </w:t>
      </w:r>
      <w:proofErr w:type="spellStart"/>
      <w:r w:rsidRPr="00007A80">
        <w:rPr>
          <w:rFonts w:ascii="Times New Roman" w:eastAsia="Times New Roman" w:hAnsi="Times New Roman" w:cs="Times New Roman"/>
          <w:sz w:val="24"/>
          <w:szCs w:val="24"/>
        </w:rPr>
        <w:t>Collaboration?s</w:t>
      </w:r>
      <w:proofErr w:type="spellEnd"/>
      <w:r w:rsidRPr="00007A80">
        <w:rPr>
          <w:rFonts w:ascii="Times New Roman" w:eastAsia="Times New Roman" w:hAnsi="Times New Roman" w:cs="Times New Roman"/>
          <w:sz w:val="24"/>
          <w:szCs w:val="24"/>
        </w:rPr>
        <w:t xml:space="preserve"> bank account to date amounted to about 15,000 pounds sterling, the bulk of which would be used to register the Cochrane logo as a trademark; however, this would leave the Collaboration with no funds to maintain its Secretariat functions. </w:t>
      </w:r>
    </w:p>
    <w:p w:rsidR="00007A80" w:rsidRPr="00007A80" w:rsidRDefault="00007A80" w:rsidP="00007A80">
      <w:pPr>
        <w:spacing w:before="100" w:beforeAutospacing="1" w:after="100" w:afterAutospacing="1" w:line="240" w:lineRule="auto"/>
        <w:rPr>
          <w:rFonts w:ascii="Times New Roman" w:eastAsia="Times New Roman" w:hAnsi="Times New Roman" w:cs="Times New Roman"/>
          <w:sz w:val="24"/>
          <w:szCs w:val="24"/>
        </w:rPr>
      </w:pPr>
      <w:r w:rsidRPr="00007A80">
        <w:rPr>
          <w:rFonts w:ascii="Times New Roman" w:eastAsia="Times New Roman" w:hAnsi="Times New Roman" w:cs="Times New Roman"/>
          <w:sz w:val="24"/>
          <w:szCs w:val="24"/>
        </w:rPr>
        <w:lastRenderedPageBreak/>
        <w:t xml:space="preserve">6. Steering Group elections: Chris </w:t>
      </w:r>
      <w:proofErr w:type="spellStart"/>
      <w:r w:rsidRPr="00007A80">
        <w:rPr>
          <w:rFonts w:ascii="Times New Roman" w:eastAsia="Times New Roman" w:hAnsi="Times New Roman" w:cs="Times New Roman"/>
          <w:sz w:val="24"/>
          <w:szCs w:val="24"/>
        </w:rPr>
        <w:t>Silagy</w:t>
      </w:r>
      <w:proofErr w:type="spellEnd"/>
      <w:r w:rsidRPr="00007A80">
        <w:rPr>
          <w:rFonts w:ascii="Times New Roman" w:eastAsia="Times New Roman" w:hAnsi="Times New Roman" w:cs="Times New Roman"/>
          <w:sz w:val="24"/>
          <w:szCs w:val="24"/>
        </w:rPr>
        <w:t xml:space="preserve"> explained that Edward Dickinson had been elected during the year to fill a vacancy in representing Fields. He also explained that Dan </w:t>
      </w:r>
      <w:proofErr w:type="spellStart"/>
      <w:r w:rsidRPr="00007A80">
        <w:rPr>
          <w:rFonts w:ascii="Times New Roman" w:eastAsia="Times New Roman" w:hAnsi="Times New Roman" w:cs="Times New Roman"/>
          <w:sz w:val="24"/>
          <w:szCs w:val="24"/>
        </w:rPr>
        <w:t>Deykin</w:t>
      </w:r>
      <w:proofErr w:type="spellEnd"/>
      <w:r w:rsidRPr="00007A80">
        <w:rPr>
          <w:rFonts w:ascii="Times New Roman" w:eastAsia="Times New Roman" w:hAnsi="Times New Roman" w:cs="Times New Roman"/>
          <w:sz w:val="24"/>
          <w:szCs w:val="24"/>
        </w:rPr>
        <w:t xml:space="preserve"> had been a co-opted member of this Group during 1996, and that in view of his extensive experience in dealing with policy makers, the Steering Group would be inviting him to continue in a key liaison role. In the latest elections to the Steering Group, Iain Chalmers, Peter </w:t>
      </w:r>
      <w:proofErr w:type="spellStart"/>
      <w:r w:rsidRPr="00007A80">
        <w:rPr>
          <w:rFonts w:ascii="Times New Roman" w:eastAsia="Times New Roman" w:hAnsi="Times New Roman" w:cs="Times New Roman"/>
          <w:sz w:val="24"/>
          <w:szCs w:val="24"/>
        </w:rPr>
        <w:t>Gøtzsche</w:t>
      </w:r>
      <w:proofErr w:type="spellEnd"/>
      <w:r w:rsidRPr="00007A80">
        <w:rPr>
          <w:rFonts w:ascii="Times New Roman" w:eastAsia="Times New Roman" w:hAnsi="Times New Roman" w:cs="Times New Roman"/>
          <w:sz w:val="24"/>
          <w:szCs w:val="24"/>
        </w:rPr>
        <w:t xml:space="preserve"> and Peter Langhorne had been replaced by </w:t>
      </w:r>
      <w:proofErr w:type="spellStart"/>
      <w:r w:rsidRPr="00007A80">
        <w:rPr>
          <w:rFonts w:ascii="Times New Roman" w:eastAsia="Times New Roman" w:hAnsi="Times New Roman" w:cs="Times New Roman"/>
          <w:sz w:val="24"/>
          <w:szCs w:val="24"/>
        </w:rPr>
        <w:t>Zarko</w:t>
      </w:r>
      <w:proofErr w:type="spellEnd"/>
      <w:r w:rsidRPr="00007A80">
        <w:rPr>
          <w:rFonts w:ascii="Times New Roman" w:eastAsia="Times New Roman" w:hAnsi="Times New Roman" w:cs="Times New Roman"/>
          <w:sz w:val="24"/>
          <w:szCs w:val="24"/>
        </w:rPr>
        <w:t xml:space="preserve"> </w:t>
      </w:r>
      <w:proofErr w:type="spellStart"/>
      <w:r w:rsidRPr="00007A80">
        <w:rPr>
          <w:rFonts w:ascii="Times New Roman" w:eastAsia="Times New Roman" w:hAnsi="Times New Roman" w:cs="Times New Roman"/>
          <w:sz w:val="24"/>
          <w:szCs w:val="24"/>
        </w:rPr>
        <w:t>Alfirevic</w:t>
      </w:r>
      <w:proofErr w:type="spellEnd"/>
      <w:r w:rsidRPr="00007A80">
        <w:rPr>
          <w:rFonts w:ascii="Times New Roman" w:eastAsia="Times New Roman" w:hAnsi="Times New Roman" w:cs="Times New Roman"/>
          <w:sz w:val="24"/>
          <w:szCs w:val="24"/>
        </w:rPr>
        <w:t xml:space="preserve">, Lisa </w:t>
      </w:r>
      <w:proofErr w:type="spellStart"/>
      <w:r w:rsidRPr="00007A80">
        <w:rPr>
          <w:rFonts w:ascii="Times New Roman" w:eastAsia="Times New Roman" w:hAnsi="Times New Roman" w:cs="Times New Roman"/>
          <w:sz w:val="24"/>
          <w:szCs w:val="24"/>
        </w:rPr>
        <w:t>Bero</w:t>
      </w:r>
      <w:proofErr w:type="spellEnd"/>
      <w:r w:rsidRPr="00007A80">
        <w:rPr>
          <w:rFonts w:ascii="Times New Roman" w:eastAsia="Times New Roman" w:hAnsi="Times New Roman" w:cs="Times New Roman"/>
          <w:sz w:val="24"/>
          <w:szCs w:val="24"/>
        </w:rPr>
        <w:t xml:space="preserve"> and </w:t>
      </w:r>
      <w:proofErr w:type="spellStart"/>
      <w:r w:rsidRPr="00007A80">
        <w:rPr>
          <w:rFonts w:ascii="Times New Roman" w:eastAsia="Times New Roman" w:hAnsi="Times New Roman" w:cs="Times New Roman"/>
          <w:sz w:val="24"/>
          <w:szCs w:val="24"/>
        </w:rPr>
        <w:t>Jos</w:t>
      </w:r>
      <w:proofErr w:type="spellEnd"/>
      <w:r w:rsidRPr="00007A80">
        <w:rPr>
          <w:rFonts w:ascii="Times New Roman" w:eastAsia="Times New Roman" w:hAnsi="Times New Roman" w:cs="Times New Roman"/>
          <w:sz w:val="24"/>
          <w:szCs w:val="24"/>
        </w:rPr>
        <w:t xml:space="preserve"> </w:t>
      </w:r>
      <w:proofErr w:type="spellStart"/>
      <w:r w:rsidRPr="00007A80">
        <w:rPr>
          <w:rFonts w:ascii="Times New Roman" w:eastAsia="Times New Roman" w:hAnsi="Times New Roman" w:cs="Times New Roman"/>
          <w:sz w:val="24"/>
          <w:szCs w:val="24"/>
        </w:rPr>
        <w:t>Kleijnen</w:t>
      </w:r>
      <w:proofErr w:type="spellEnd"/>
      <w:r w:rsidRPr="00007A80">
        <w:rPr>
          <w:rFonts w:ascii="Times New Roman" w:eastAsia="Times New Roman" w:hAnsi="Times New Roman" w:cs="Times New Roman"/>
          <w:sz w:val="24"/>
          <w:szCs w:val="24"/>
        </w:rPr>
        <w:t xml:space="preserve">, who had also been elected as Treasurer. In addition, he advised that Monica Fischer and Beverley Shea had been re-elected. </w:t>
      </w:r>
    </w:p>
    <w:p w:rsidR="00007A80" w:rsidRPr="00007A80" w:rsidRDefault="00007A80" w:rsidP="00007A80">
      <w:pPr>
        <w:spacing w:before="100" w:beforeAutospacing="1" w:after="100" w:afterAutospacing="1" w:line="240" w:lineRule="auto"/>
        <w:rPr>
          <w:rFonts w:ascii="Times New Roman" w:eastAsia="Times New Roman" w:hAnsi="Times New Roman" w:cs="Times New Roman"/>
          <w:sz w:val="24"/>
          <w:szCs w:val="24"/>
        </w:rPr>
      </w:pPr>
      <w:r w:rsidRPr="00007A80">
        <w:rPr>
          <w:rFonts w:ascii="Times New Roman" w:eastAsia="Times New Roman" w:hAnsi="Times New Roman" w:cs="Times New Roman"/>
          <w:sz w:val="24"/>
          <w:szCs w:val="24"/>
        </w:rPr>
        <w:t xml:space="preserve">7. Appointment of auditors for 1996/97: Edward Dickinson moved that the chartered accountants, Neville Russell, be reappointed as the </w:t>
      </w:r>
      <w:proofErr w:type="spellStart"/>
      <w:r w:rsidRPr="00007A80">
        <w:rPr>
          <w:rFonts w:ascii="Times New Roman" w:eastAsia="Times New Roman" w:hAnsi="Times New Roman" w:cs="Times New Roman"/>
          <w:sz w:val="24"/>
          <w:szCs w:val="24"/>
        </w:rPr>
        <w:t>Collaboration</w:t>
      </w:r>
      <w:proofErr w:type="gramStart"/>
      <w:r w:rsidRPr="00007A80">
        <w:rPr>
          <w:rFonts w:ascii="Times New Roman" w:eastAsia="Times New Roman" w:hAnsi="Times New Roman" w:cs="Times New Roman"/>
          <w:sz w:val="24"/>
          <w:szCs w:val="24"/>
        </w:rPr>
        <w:t>?s</w:t>
      </w:r>
      <w:proofErr w:type="spellEnd"/>
      <w:proofErr w:type="gramEnd"/>
      <w:r w:rsidRPr="00007A80">
        <w:rPr>
          <w:rFonts w:ascii="Times New Roman" w:eastAsia="Times New Roman" w:hAnsi="Times New Roman" w:cs="Times New Roman"/>
          <w:sz w:val="24"/>
          <w:szCs w:val="24"/>
        </w:rPr>
        <w:t xml:space="preserve"> auditors, the motion was seconded by Beverley Shea, and the motion was carried. </w:t>
      </w:r>
    </w:p>
    <w:p w:rsidR="00007A80" w:rsidRPr="00007A80" w:rsidRDefault="00007A80" w:rsidP="00007A80">
      <w:pPr>
        <w:spacing w:before="100" w:beforeAutospacing="1" w:after="100" w:afterAutospacing="1" w:line="240" w:lineRule="auto"/>
        <w:rPr>
          <w:rFonts w:ascii="Times New Roman" w:eastAsia="Times New Roman" w:hAnsi="Times New Roman" w:cs="Times New Roman"/>
          <w:sz w:val="24"/>
          <w:szCs w:val="24"/>
        </w:rPr>
      </w:pPr>
      <w:r w:rsidRPr="00007A80">
        <w:rPr>
          <w:rFonts w:ascii="Times New Roman" w:eastAsia="Times New Roman" w:hAnsi="Times New Roman" w:cs="Times New Roman"/>
          <w:sz w:val="24"/>
          <w:szCs w:val="24"/>
        </w:rPr>
        <w:t xml:space="preserve">8. Cochrane Collaboration Secretariat: Ian Fullerton Smith had tendered his resignation from the position of Executive Officer to the Collaboration in June 1996 to accept another post, allowing some restructuring and the establishment of a Secretariat. </w:t>
      </w:r>
      <w:proofErr w:type="spellStart"/>
      <w:r w:rsidRPr="00007A80">
        <w:rPr>
          <w:rFonts w:ascii="Times New Roman" w:eastAsia="Times New Roman" w:hAnsi="Times New Roman" w:cs="Times New Roman"/>
          <w:sz w:val="24"/>
          <w:szCs w:val="24"/>
        </w:rPr>
        <w:t>Jini</w:t>
      </w:r>
      <w:proofErr w:type="spellEnd"/>
      <w:r w:rsidRPr="00007A80">
        <w:rPr>
          <w:rFonts w:ascii="Times New Roman" w:eastAsia="Times New Roman" w:hAnsi="Times New Roman" w:cs="Times New Roman"/>
          <w:sz w:val="24"/>
          <w:szCs w:val="24"/>
        </w:rPr>
        <w:t xml:space="preserve"> Hetherington has accepted a full-time position as Administrator to the Secretariat, on a three-year </w:t>
      </w:r>
      <w:proofErr w:type="spellStart"/>
      <w:r w:rsidRPr="00007A80">
        <w:rPr>
          <w:rFonts w:ascii="Times New Roman" w:eastAsia="Times New Roman" w:hAnsi="Times New Roman" w:cs="Times New Roman"/>
          <w:sz w:val="24"/>
          <w:szCs w:val="24"/>
        </w:rPr>
        <w:t>secondment</w:t>
      </w:r>
      <w:proofErr w:type="spellEnd"/>
      <w:r w:rsidRPr="00007A80">
        <w:rPr>
          <w:rFonts w:ascii="Times New Roman" w:eastAsia="Times New Roman" w:hAnsi="Times New Roman" w:cs="Times New Roman"/>
          <w:sz w:val="24"/>
          <w:szCs w:val="24"/>
        </w:rPr>
        <w:t xml:space="preserve"> from the UK Cochrane Centre, effective immediately. Dr Muir Gray has been appointed Company Secretary. It is planned to appoint a part-time business manager in due course. </w:t>
      </w:r>
    </w:p>
    <w:p w:rsidR="00007A80" w:rsidRPr="00007A80" w:rsidRDefault="00007A80" w:rsidP="00007A80">
      <w:pPr>
        <w:spacing w:before="100" w:beforeAutospacing="1" w:after="100" w:afterAutospacing="1" w:line="240" w:lineRule="auto"/>
        <w:rPr>
          <w:rFonts w:ascii="Times New Roman" w:eastAsia="Times New Roman" w:hAnsi="Times New Roman" w:cs="Times New Roman"/>
          <w:sz w:val="24"/>
          <w:szCs w:val="24"/>
        </w:rPr>
      </w:pPr>
      <w:r w:rsidRPr="00007A80">
        <w:rPr>
          <w:rFonts w:ascii="Times New Roman" w:eastAsia="Times New Roman" w:hAnsi="Times New Roman" w:cs="Times New Roman"/>
          <w:sz w:val="24"/>
          <w:szCs w:val="24"/>
        </w:rPr>
        <w:t xml:space="preserve">9. Standing Sub-Committees of the Steering Group: Chris </w:t>
      </w:r>
      <w:proofErr w:type="spellStart"/>
      <w:r w:rsidRPr="00007A80">
        <w:rPr>
          <w:rFonts w:ascii="Times New Roman" w:eastAsia="Times New Roman" w:hAnsi="Times New Roman" w:cs="Times New Roman"/>
          <w:sz w:val="24"/>
          <w:szCs w:val="24"/>
        </w:rPr>
        <w:t>Silagy</w:t>
      </w:r>
      <w:proofErr w:type="spellEnd"/>
      <w:r w:rsidRPr="00007A80">
        <w:rPr>
          <w:rFonts w:ascii="Times New Roman" w:eastAsia="Times New Roman" w:hAnsi="Times New Roman" w:cs="Times New Roman"/>
          <w:sz w:val="24"/>
          <w:szCs w:val="24"/>
        </w:rPr>
        <w:t xml:space="preserve"> listed the various sub-committees as follows: </w:t>
      </w:r>
    </w:p>
    <w:p w:rsidR="00007A80" w:rsidRPr="00007A80" w:rsidRDefault="00007A80" w:rsidP="00007A80">
      <w:pPr>
        <w:spacing w:before="100" w:beforeAutospacing="1" w:after="100" w:afterAutospacing="1" w:line="240" w:lineRule="auto"/>
        <w:rPr>
          <w:rFonts w:ascii="Times New Roman" w:eastAsia="Times New Roman" w:hAnsi="Times New Roman" w:cs="Times New Roman"/>
          <w:sz w:val="24"/>
          <w:szCs w:val="24"/>
        </w:rPr>
      </w:pPr>
      <w:r w:rsidRPr="00007A80">
        <w:rPr>
          <w:rFonts w:ascii="Times New Roman" w:eastAsia="Times New Roman" w:hAnsi="Times New Roman" w:cs="Times New Roman"/>
          <w:sz w:val="24"/>
          <w:szCs w:val="24"/>
        </w:rPr>
        <w:t xml:space="preserve">Colloquium </w:t>
      </w:r>
      <w:proofErr w:type="spellStart"/>
      <w:r w:rsidRPr="00007A80">
        <w:rPr>
          <w:rFonts w:ascii="Times New Roman" w:eastAsia="Times New Roman" w:hAnsi="Times New Roman" w:cs="Times New Roman"/>
          <w:sz w:val="24"/>
          <w:szCs w:val="24"/>
        </w:rPr>
        <w:t>Organising</w:t>
      </w:r>
      <w:proofErr w:type="spellEnd"/>
      <w:r w:rsidRPr="00007A80">
        <w:rPr>
          <w:rFonts w:ascii="Times New Roman" w:eastAsia="Times New Roman" w:hAnsi="Times New Roman" w:cs="Times New Roman"/>
          <w:sz w:val="24"/>
          <w:szCs w:val="24"/>
        </w:rPr>
        <w:t xml:space="preserve"> Group (chaired by the host </w:t>
      </w:r>
      <w:proofErr w:type="spellStart"/>
      <w:r w:rsidRPr="00007A80">
        <w:rPr>
          <w:rFonts w:ascii="Times New Roman" w:eastAsia="Times New Roman" w:hAnsi="Times New Roman" w:cs="Times New Roman"/>
          <w:sz w:val="24"/>
          <w:szCs w:val="24"/>
        </w:rPr>
        <w:t>organiser</w:t>
      </w:r>
      <w:proofErr w:type="spellEnd"/>
      <w:r w:rsidRPr="00007A80">
        <w:rPr>
          <w:rFonts w:ascii="Times New Roman" w:eastAsia="Times New Roman" w:hAnsi="Times New Roman" w:cs="Times New Roman"/>
          <w:sz w:val="24"/>
          <w:szCs w:val="24"/>
        </w:rPr>
        <w:t xml:space="preserve">) Editorial Group (chaired by </w:t>
      </w:r>
      <w:proofErr w:type="spellStart"/>
      <w:r w:rsidRPr="00007A80">
        <w:rPr>
          <w:rFonts w:ascii="Times New Roman" w:eastAsia="Times New Roman" w:hAnsi="Times New Roman" w:cs="Times New Roman"/>
          <w:sz w:val="24"/>
          <w:szCs w:val="24"/>
        </w:rPr>
        <w:t>Jos</w:t>
      </w:r>
      <w:proofErr w:type="spellEnd"/>
      <w:r w:rsidRPr="00007A80">
        <w:rPr>
          <w:rFonts w:ascii="Times New Roman" w:eastAsia="Times New Roman" w:hAnsi="Times New Roman" w:cs="Times New Roman"/>
          <w:sz w:val="24"/>
          <w:szCs w:val="24"/>
        </w:rPr>
        <w:t xml:space="preserve"> </w:t>
      </w:r>
      <w:proofErr w:type="spellStart"/>
      <w:r w:rsidRPr="00007A80">
        <w:rPr>
          <w:rFonts w:ascii="Times New Roman" w:eastAsia="Times New Roman" w:hAnsi="Times New Roman" w:cs="Times New Roman"/>
          <w:sz w:val="24"/>
          <w:szCs w:val="24"/>
        </w:rPr>
        <w:t>Kleijnen</w:t>
      </w:r>
      <w:proofErr w:type="spellEnd"/>
      <w:r w:rsidRPr="00007A80">
        <w:rPr>
          <w:rFonts w:ascii="Times New Roman" w:eastAsia="Times New Roman" w:hAnsi="Times New Roman" w:cs="Times New Roman"/>
          <w:sz w:val="24"/>
          <w:szCs w:val="24"/>
        </w:rPr>
        <w:t xml:space="preserve">) Executive Group (chaired by Chris </w:t>
      </w:r>
      <w:proofErr w:type="spellStart"/>
      <w:r w:rsidRPr="00007A80">
        <w:rPr>
          <w:rFonts w:ascii="Times New Roman" w:eastAsia="Times New Roman" w:hAnsi="Times New Roman" w:cs="Times New Roman"/>
          <w:sz w:val="24"/>
          <w:szCs w:val="24"/>
        </w:rPr>
        <w:t>Silagy</w:t>
      </w:r>
      <w:proofErr w:type="spellEnd"/>
      <w:r w:rsidRPr="00007A80">
        <w:rPr>
          <w:rFonts w:ascii="Times New Roman" w:eastAsia="Times New Roman" w:hAnsi="Times New Roman" w:cs="Times New Roman"/>
          <w:sz w:val="24"/>
          <w:szCs w:val="24"/>
        </w:rPr>
        <w:t xml:space="preserve">) Handbook Group (convened by Andy </w:t>
      </w:r>
      <w:proofErr w:type="spellStart"/>
      <w:r w:rsidRPr="00007A80">
        <w:rPr>
          <w:rFonts w:ascii="Times New Roman" w:eastAsia="Times New Roman" w:hAnsi="Times New Roman" w:cs="Times New Roman"/>
          <w:sz w:val="24"/>
          <w:szCs w:val="24"/>
        </w:rPr>
        <w:t>Oxman</w:t>
      </w:r>
      <w:proofErr w:type="spellEnd"/>
      <w:r w:rsidRPr="00007A80">
        <w:rPr>
          <w:rFonts w:ascii="Times New Roman" w:eastAsia="Times New Roman" w:hAnsi="Times New Roman" w:cs="Times New Roman"/>
          <w:sz w:val="24"/>
          <w:szCs w:val="24"/>
        </w:rPr>
        <w:t xml:space="preserve">) Publishing Policy Group (chaired by Chris </w:t>
      </w:r>
      <w:proofErr w:type="spellStart"/>
      <w:r w:rsidRPr="00007A80">
        <w:rPr>
          <w:rFonts w:ascii="Times New Roman" w:eastAsia="Times New Roman" w:hAnsi="Times New Roman" w:cs="Times New Roman"/>
          <w:sz w:val="24"/>
          <w:szCs w:val="24"/>
        </w:rPr>
        <w:t>Silagy</w:t>
      </w:r>
      <w:proofErr w:type="spellEnd"/>
      <w:r w:rsidRPr="00007A80">
        <w:rPr>
          <w:rFonts w:ascii="Times New Roman" w:eastAsia="Times New Roman" w:hAnsi="Times New Roman" w:cs="Times New Roman"/>
          <w:sz w:val="24"/>
          <w:szCs w:val="24"/>
        </w:rPr>
        <w:t xml:space="preserve">) Registration Group (chaired by Jean Jones) Software Development Group (chaired by Monica Fischer) Trials Registers Development Group (co-convened by Kay </w:t>
      </w:r>
      <w:proofErr w:type="spellStart"/>
      <w:r w:rsidRPr="00007A80">
        <w:rPr>
          <w:rFonts w:ascii="Times New Roman" w:eastAsia="Times New Roman" w:hAnsi="Times New Roman" w:cs="Times New Roman"/>
          <w:sz w:val="24"/>
          <w:szCs w:val="24"/>
        </w:rPr>
        <w:t>Dickersin</w:t>
      </w:r>
      <w:proofErr w:type="spellEnd"/>
      <w:r w:rsidRPr="00007A80">
        <w:rPr>
          <w:rFonts w:ascii="Times New Roman" w:eastAsia="Times New Roman" w:hAnsi="Times New Roman" w:cs="Times New Roman"/>
          <w:sz w:val="24"/>
          <w:szCs w:val="24"/>
        </w:rPr>
        <w:t xml:space="preserve"> and Jean-Pierre </w:t>
      </w:r>
      <w:proofErr w:type="spellStart"/>
      <w:r w:rsidRPr="00007A80">
        <w:rPr>
          <w:rFonts w:ascii="Times New Roman" w:eastAsia="Times New Roman" w:hAnsi="Times New Roman" w:cs="Times New Roman"/>
          <w:sz w:val="24"/>
          <w:szCs w:val="24"/>
        </w:rPr>
        <w:t>Boissel</w:t>
      </w:r>
      <w:proofErr w:type="spellEnd"/>
      <w:r w:rsidRPr="00007A80">
        <w:rPr>
          <w:rFonts w:ascii="Times New Roman" w:eastAsia="Times New Roman" w:hAnsi="Times New Roman" w:cs="Times New Roman"/>
          <w:sz w:val="24"/>
          <w:szCs w:val="24"/>
        </w:rPr>
        <w:t xml:space="preserve">) </w:t>
      </w:r>
    </w:p>
    <w:p w:rsidR="00007A80" w:rsidRPr="00007A80" w:rsidRDefault="00007A80" w:rsidP="00007A80">
      <w:pPr>
        <w:spacing w:before="100" w:beforeAutospacing="1" w:after="100" w:afterAutospacing="1" w:line="240" w:lineRule="auto"/>
        <w:rPr>
          <w:rFonts w:ascii="Times New Roman" w:eastAsia="Times New Roman" w:hAnsi="Times New Roman" w:cs="Times New Roman"/>
          <w:sz w:val="24"/>
          <w:szCs w:val="24"/>
        </w:rPr>
      </w:pPr>
      <w:r w:rsidRPr="00007A80">
        <w:rPr>
          <w:rFonts w:ascii="Times New Roman" w:eastAsia="Times New Roman" w:hAnsi="Times New Roman" w:cs="Times New Roman"/>
          <w:sz w:val="24"/>
          <w:szCs w:val="24"/>
        </w:rPr>
        <w:t xml:space="preserve">10. Other business: None. </w:t>
      </w:r>
    </w:p>
    <w:p w:rsidR="00B22D99" w:rsidRDefault="00007A80"/>
    <w:sectPr w:rsidR="00B22D99" w:rsidSect="00965F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007A80"/>
    <w:rsid w:val="00007A80"/>
    <w:rsid w:val="000B1C7A"/>
    <w:rsid w:val="00965F48"/>
    <w:rsid w:val="00BD36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F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7A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7A80"/>
    <w:rPr>
      <w:color w:val="0000FF"/>
      <w:u w:val="single"/>
    </w:rPr>
  </w:style>
  <w:style w:type="paragraph" w:styleId="BalloonText">
    <w:name w:val="Balloon Text"/>
    <w:basedOn w:val="Normal"/>
    <w:link w:val="BalloonTextChar"/>
    <w:uiPriority w:val="99"/>
    <w:semiHidden/>
    <w:unhideWhenUsed/>
    <w:rsid w:val="00007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A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440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3876</Characters>
  <Application>Microsoft Office Word</Application>
  <DocSecurity>0</DocSecurity>
  <Lines>32</Lines>
  <Paragraphs>9</Paragraphs>
  <ScaleCrop>false</ScaleCrop>
  <Company>IMBI</Company>
  <LinksUpToDate>false</LinksUpToDate>
  <CharactersWithSpaces>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mavergames</dc:creator>
  <cp:keywords/>
  <dc:description/>
  <cp:lastModifiedBy>caroline mavergames</cp:lastModifiedBy>
  <cp:revision>1</cp:revision>
  <dcterms:created xsi:type="dcterms:W3CDTF">2010-07-16T09:40:00Z</dcterms:created>
  <dcterms:modified xsi:type="dcterms:W3CDTF">2010-07-16T09:41:00Z</dcterms:modified>
</cp:coreProperties>
</file>