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3B7E9" w14:textId="77777777" w:rsidR="00A51FD7" w:rsidRPr="009633FF" w:rsidRDefault="00A51FD7" w:rsidP="00A51FD7">
      <w:pPr>
        <w:pStyle w:val="Title"/>
        <w:rPr>
          <w:color w:val="2F5496" w:themeColor="accent1" w:themeShade="BF"/>
          <w:lang w:val="en-US"/>
        </w:rPr>
      </w:pPr>
      <w:r w:rsidRPr="009633FF">
        <w:rPr>
          <w:color w:val="2F5496" w:themeColor="accent1" w:themeShade="BF"/>
          <w:lang w:val="en-US"/>
        </w:rPr>
        <w:t xml:space="preserve">Worksheet: </w:t>
      </w:r>
    </w:p>
    <w:p w14:paraId="532345DA" w14:textId="6E2664D0" w:rsidR="00A51FD7" w:rsidRDefault="00686F41" w:rsidP="00A51FD7">
      <w:pPr>
        <w:pStyle w:val="Title"/>
        <w:spacing w:after="240"/>
        <w:rPr>
          <w:color w:val="2F5496" w:themeColor="accent1" w:themeShade="BF"/>
          <w:lang w:val="en-US"/>
        </w:rPr>
      </w:pPr>
      <w:r>
        <w:rPr>
          <w:color w:val="2F5496" w:themeColor="accent1" w:themeShade="BF"/>
          <w:lang w:val="en-US"/>
        </w:rPr>
        <w:t>Defining review questions</w:t>
      </w:r>
    </w:p>
    <w:p w14:paraId="1328A261" w14:textId="42A88BC6" w:rsidR="00D03ED5" w:rsidRDefault="00686F41" w:rsidP="007E66D7">
      <w:pPr>
        <w:pStyle w:val="Heading2"/>
        <w:rPr>
          <w:lang w:val="en-US"/>
        </w:rPr>
      </w:pPr>
      <w:r>
        <w:rPr>
          <w:lang w:val="en-US"/>
        </w:rPr>
        <w:t xml:space="preserve">Read the following extract from </w:t>
      </w:r>
      <w:r w:rsidR="00CF704B">
        <w:rPr>
          <w:lang w:val="en-US"/>
        </w:rPr>
        <w:t xml:space="preserve">an </w:t>
      </w:r>
      <w:r>
        <w:rPr>
          <w:lang w:val="en-US"/>
        </w:rPr>
        <w:t xml:space="preserve">existing </w:t>
      </w:r>
      <w:r w:rsidR="00CF704B">
        <w:rPr>
          <w:lang w:val="en-US"/>
        </w:rPr>
        <w:t>Cochrane R</w:t>
      </w:r>
      <w:r>
        <w:rPr>
          <w:lang w:val="en-US"/>
        </w:rPr>
        <w:t>eview</w:t>
      </w:r>
      <w:r w:rsidR="00CF704B">
        <w:rPr>
          <w:rStyle w:val="FootnoteReference"/>
          <w:lang w:val="en-US"/>
        </w:rPr>
        <w:footnoteReference w:id="1"/>
      </w:r>
      <w:r>
        <w:rPr>
          <w:lang w:val="en-US"/>
        </w:rPr>
        <w:t xml:space="preserve"> and answer the questions that follow:</w:t>
      </w:r>
    </w:p>
    <w:p w14:paraId="57070059" w14:textId="77777777" w:rsidR="00176ADE" w:rsidRPr="00176ADE" w:rsidRDefault="00176ADE" w:rsidP="00176ADE">
      <w:pPr>
        <w:rPr>
          <w:lang w:val="en-US"/>
        </w:rPr>
      </w:pPr>
    </w:p>
    <w:tbl>
      <w:tblPr>
        <w:tblStyle w:val="TableGrid"/>
        <w:tblW w:w="0" w:type="auto"/>
        <w:tblLook w:val="04A0" w:firstRow="1" w:lastRow="0" w:firstColumn="1" w:lastColumn="0" w:noHBand="0" w:noVBand="1"/>
      </w:tblPr>
      <w:tblGrid>
        <w:gridCol w:w="9060"/>
      </w:tblGrid>
      <w:tr w:rsidR="00176ADE" w14:paraId="6271338A" w14:textId="77777777" w:rsidTr="00176ADE">
        <w:tc>
          <w:tcPr>
            <w:tcW w:w="9060" w:type="dxa"/>
            <w:vAlign w:val="center"/>
          </w:tcPr>
          <w:p w14:paraId="3F8B6A13" w14:textId="2125AAFC" w:rsidR="00176ADE" w:rsidRDefault="00760070" w:rsidP="00176ADE">
            <w:r w:rsidRPr="00F668EA">
              <w:t xml:space="preserve">Annually, infections contribute to approximately 25% of the 2.8 million neonatal deaths worldwide. Over 95% of sepsis‐related neonatal deaths occur in low‐ and middle‐income countries. </w:t>
            </w:r>
            <w:r>
              <w:t xml:space="preserve">Various agents can be used for hand hygiene, including soap and water, alcohol-based hand sanitiser or antiseptic solutions. </w:t>
            </w:r>
            <w:r w:rsidRPr="00F668EA">
              <w:t>Hand hygiene is an inexpensive and cost‐effective method of preventing infection in neonates, making it an affordable and practicable intervention</w:t>
            </w:r>
            <w:r w:rsidR="000F5621">
              <w:t xml:space="preserve"> </w:t>
            </w:r>
            <w:r w:rsidR="000F5621">
              <w:t>healthcare workers and caregivers</w:t>
            </w:r>
            <w:r w:rsidRPr="00F668EA">
              <w:t xml:space="preserve"> in low‐ and middle‐income settings. Therefore, hand hygiene practices may hold strong prospects for reducing the occurrence of infection and infection‐related neonatal death</w:t>
            </w:r>
            <w:r>
              <w:t>. A priority‐setting exercise that involved stakeholders from Anglophone West African countries identified this review question as very important. However, no systematic reviews have examined the effectiveness of different hand hygiene agents for prevention of neonatal infection and associated morbidities and death.</w:t>
            </w:r>
          </w:p>
        </w:tc>
      </w:tr>
    </w:tbl>
    <w:p w14:paraId="46E982D1" w14:textId="074C550F" w:rsidR="00B31CAA" w:rsidRDefault="00B31CAA" w:rsidP="00F668EA"/>
    <w:p w14:paraId="1667DEB8" w14:textId="0C06BAB6" w:rsidR="00B31CAA" w:rsidRDefault="00B31CAA" w:rsidP="00B31CAA">
      <w:pPr>
        <w:pStyle w:val="Heading2"/>
      </w:pPr>
      <w:r>
        <w:t xml:space="preserve">Identify the </w:t>
      </w:r>
      <w:r w:rsidR="00066F1C">
        <w:t xml:space="preserve">population, intervention, comparison, outcomes (PICO) </w:t>
      </w:r>
      <w:r>
        <w:t xml:space="preserve">elements in the scenario above: </w:t>
      </w:r>
    </w:p>
    <w:p w14:paraId="1B395B68" w14:textId="4300A7FA" w:rsidR="00B31CAA" w:rsidRDefault="00B31CAA" w:rsidP="00B31CAA"/>
    <w:p w14:paraId="0B38F1C6" w14:textId="229FE524" w:rsidR="00066F1C" w:rsidRDefault="00066F1C" w:rsidP="00B31CAA"/>
    <w:p w14:paraId="6B264FFF" w14:textId="37D7D323" w:rsidR="00066F1C" w:rsidRDefault="00066F1C" w:rsidP="00B31CAA"/>
    <w:p w14:paraId="6DCBB5F6" w14:textId="3B108CD0" w:rsidR="00066F1C" w:rsidRDefault="00066F1C" w:rsidP="00B31CAA"/>
    <w:p w14:paraId="04F6D784" w14:textId="0CB68F2A" w:rsidR="00066F1C" w:rsidRDefault="00066F1C" w:rsidP="00B31CAA"/>
    <w:p w14:paraId="529EF82D" w14:textId="37A3BFD9" w:rsidR="00066F1C" w:rsidRDefault="00066F1C" w:rsidP="00B31CAA"/>
    <w:p w14:paraId="7151E1E0" w14:textId="77777777" w:rsidR="000E457B" w:rsidRDefault="000E457B" w:rsidP="00066F1C">
      <w:pPr>
        <w:pStyle w:val="Heading2"/>
      </w:pPr>
    </w:p>
    <w:p w14:paraId="2C0962D5" w14:textId="77777777" w:rsidR="000E457B" w:rsidRDefault="000E457B" w:rsidP="00066F1C">
      <w:pPr>
        <w:pStyle w:val="Heading2"/>
      </w:pPr>
    </w:p>
    <w:p w14:paraId="2003B815" w14:textId="2D870CB1" w:rsidR="00066F1C" w:rsidRDefault="00066F1C" w:rsidP="00066F1C">
      <w:pPr>
        <w:pStyle w:val="Heading2"/>
      </w:pPr>
      <w:r>
        <w:t xml:space="preserve">Using the PICO elements, formulate a </w:t>
      </w:r>
      <w:r w:rsidR="00176ADE">
        <w:t xml:space="preserve">systematic review question: </w:t>
      </w:r>
    </w:p>
    <w:p w14:paraId="30FEC043" w14:textId="38229BA3" w:rsidR="00105C77" w:rsidRDefault="00105C77" w:rsidP="00105C77"/>
    <w:p w14:paraId="22B99921" w14:textId="45344375" w:rsidR="00105C77" w:rsidRDefault="00105C77" w:rsidP="00105C77"/>
    <w:p w14:paraId="010CA963" w14:textId="5DCAF22F" w:rsidR="00105C77" w:rsidRDefault="00105C77" w:rsidP="00105C77"/>
    <w:p w14:paraId="4DB9F042" w14:textId="7142EA97" w:rsidR="00105C77" w:rsidRDefault="00105C77" w:rsidP="00105C77"/>
    <w:p w14:paraId="2F2EA229" w14:textId="2B0FC9C0" w:rsidR="00105C77" w:rsidRDefault="00105C77" w:rsidP="00105C77"/>
    <w:p w14:paraId="17BB8FD6" w14:textId="1189CA5B" w:rsidR="00105C77" w:rsidRDefault="00105C77" w:rsidP="00105C77"/>
    <w:p w14:paraId="6E24AEB7" w14:textId="104FA263" w:rsidR="00105C77" w:rsidRDefault="00105C77" w:rsidP="00105C77"/>
    <w:p w14:paraId="0A264A1A" w14:textId="7C292B08" w:rsidR="00105C77" w:rsidRDefault="00F032C9" w:rsidP="00F032C9">
      <w:pPr>
        <w:pStyle w:val="Heading2"/>
      </w:pPr>
      <w:r>
        <w:t xml:space="preserve">Complete the following table, describing in detail all the elements you would like to explore within your review: </w:t>
      </w:r>
    </w:p>
    <w:p w14:paraId="7FC0BAA5" w14:textId="4180BCA6" w:rsidR="00BC54C6" w:rsidRPr="00F013EB" w:rsidRDefault="00BC54C6" w:rsidP="00BC54C6">
      <w:pPr>
        <w:pStyle w:val="Heading4"/>
        <w:rPr>
          <w:color w:val="002060"/>
        </w:rPr>
      </w:pPr>
      <w:r w:rsidRPr="00F013EB">
        <w:rPr>
          <w:color w:val="002060"/>
        </w:rPr>
        <w:t>Consider the prompt qu</w:t>
      </w:r>
      <w:r w:rsidR="00E2638A">
        <w:rPr>
          <w:color w:val="002060"/>
        </w:rPr>
        <w:t xml:space="preserve">estions </w:t>
      </w:r>
      <w:r w:rsidRPr="00F013EB">
        <w:rPr>
          <w:color w:val="002060"/>
        </w:rPr>
        <w:t>on the following page to help you. When you have finished, consider which of the elements you have listed will form your eligibility criteria to include/exclude studies from your review.</w:t>
      </w:r>
    </w:p>
    <w:p w14:paraId="5264CAB1" w14:textId="24026D54" w:rsidR="00BC54C6" w:rsidRDefault="00BC54C6" w:rsidP="00BC54C6"/>
    <w:tbl>
      <w:tblPr>
        <w:tblStyle w:val="TableGrid"/>
        <w:tblW w:w="0" w:type="auto"/>
        <w:tblLook w:val="04A0" w:firstRow="1" w:lastRow="0" w:firstColumn="1" w:lastColumn="0" w:noHBand="0" w:noVBand="1"/>
      </w:tblPr>
      <w:tblGrid>
        <w:gridCol w:w="2122"/>
        <w:gridCol w:w="6938"/>
      </w:tblGrid>
      <w:tr w:rsidR="00BC54C6" w14:paraId="71528A74" w14:textId="77777777" w:rsidTr="00954972">
        <w:tc>
          <w:tcPr>
            <w:tcW w:w="2122" w:type="dxa"/>
            <w:vAlign w:val="center"/>
          </w:tcPr>
          <w:p w14:paraId="4F82EF4B" w14:textId="47CDBDDD" w:rsidR="00BC54C6" w:rsidRDefault="00BC54C6" w:rsidP="00954972">
            <w:r>
              <w:t>Population</w:t>
            </w:r>
          </w:p>
        </w:tc>
        <w:tc>
          <w:tcPr>
            <w:tcW w:w="6938" w:type="dxa"/>
          </w:tcPr>
          <w:p w14:paraId="5B107121" w14:textId="77777777" w:rsidR="00BC54C6" w:rsidRDefault="00BC54C6" w:rsidP="00BC54C6"/>
          <w:p w14:paraId="0B1A60A7" w14:textId="77777777" w:rsidR="00722A89" w:rsidRDefault="00722A89" w:rsidP="00BC54C6"/>
          <w:p w14:paraId="60829FED" w14:textId="77777777" w:rsidR="00722A89" w:rsidRDefault="00722A89" w:rsidP="00BC54C6"/>
          <w:p w14:paraId="003D6BF8" w14:textId="77777777" w:rsidR="00722A89" w:rsidRDefault="00722A89" w:rsidP="00BC54C6"/>
          <w:p w14:paraId="3DC7DB6C" w14:textId="77777777" w:rsidR="00722A89" w:rsidRDefault="00722A89" w:rsidP="00BC54C6"/>
          <w:p w14:paraId="38C2549C" w14:textId="77777777" w:rsidR="00722A89" w:rsidRDefault="00722A89" w:rsidP="00BC54C6"/>
          <w:p w14:paraId="08F6E1E0" w14:textId="77777777" w:rsidR="00722A89" w:rsidRDefault="00722A89" w:rsidP="00BC54C6"/>
          <w:p w14:paraId="0469EC7E" w14:textId="77777777" w:rsidR="00722A89" w:rsidRDefault="00722A89" w:rsidP="00BC54C6"/>
          <w:p w14:paraId="66B48EA7" w14:textId="77777777" w:rsidR="00722A89" w:rsidRDefault="00722A89" w:rsidP="00BC54C6"/>
          <w:p w14:paraId="7AFE1C69" w14:textId="77777777" w:rsidR="00722A89" w:rsidRDefault="00722A89" w:rsidP="00BC54C6"/>
          <w:p w14:paraId="486332EC" w14:textId="77777777" w:rsidR="00722A89" w:rsidRDefault="00722A89" w:rsidP="00BC54C6"/>
          <w:p w14:paraId="06ADDE3C" w14:textId="77777777" w:rsidR="00722A89" w:rsidRDefault="00722A89" w:rsidP="00BC54C6"/>
          <w:p w14:paraId="6D22F65F" w14:textId="20A57608" w:rsidR="00722A89" w:rsidRDefault="00722A89" w:rsidP="00BC54C6"/>
        </w:tc>
      </w:tr>
      <w:tr w:rsidR="00BC54C6" w14:paraId="3F5DF0D4" w14:textId="77777777" w:rsidTr="00954972">
        <w:tc>
          <w:tcPr>
            <w:tcW w:w="2122" w:type="dxa"/>
            <w:vAlign w:val="center"/>
          </w:tcPr>
          <w:p w14:paraId="06966C5F" w14:textId="0114ACB9" w:rsidR="00BC54C6" w:rsidRDefault="00BC54C6" w:rsidP="00954972">
            <w:r>
              <w:t>Intervention</w:t>
            </w:r>
            <w:r w:rsidR="00B47CD3">
              <w:t>(s)</w:t>
            </w:r>
            <w:r>
              <w:t xml:space="preserve"> </w:t>
            </w:r>
          </w:p>
        </w:tc>
        <w:tc>
          <w:tcPr>
            <w:tcW w:w="6938" w:type="dxa"/>
          </w:tcPr>
          <w:p w14:paraId="6A42CC18" w14:textId="77777777" w:rsidR="00BC54C6" w:rsidRDefault="00BC54C6" w:rsidP="00BC54C6"/>
          <w:p w14:paraId="5A374F02" w14:textId="77777777" w:rsidR="00722A89" w:rsidRDefault="00722A89" w:rsidP="00BC54C6"/>
          <w:p w14:paraId="003BCB1C" w14:textId="77777777" w:rsidR="00722A89" w:rsidRDefault="00722A89" w:rsidP="00BC54C6"/>
          <w:p w14:paraId="3849A64F" w14:textId="77777777" w:rsidR="00722A89" w:rsidRDefault="00722A89" w:rsidP="00BC54C6"/>
          <w:p w14:paraId="09DBFF60" w14:textId="77777777" w:rsidR="00722A89" w:rsidRDefault="00722A89" w:rsidP="00BC54C6"/>
          <w:p w14:paraId="6361814C" w14:textId="77777777" w:rsidR="00722A89" w:rsidRDefault="00722A89" w:rsidP="00BC54C6"/>
          <w:p w14:paraId="50522D9A" w14:textId="77777777" w:rsidR="00722A89" w:rsidRDefault="00722A89" w:rsidP="00BC54C6"/>
          <w:p w14:paraId="1C15D3D5" w14:textId="77777777" w:rsidR="00722A89" w:rsidRDefault="00722A89" w:rsidP="00BC54C6"/>
          <w:p w14:paraId="3092B64D" w14:textId="77777777" w:rsidR="00722A89" w:rsidRDefault="00722A89" w:rsidP="00BC54C6"/>
          <w:p w14:paraId="4D99ADA2" w14:textId="77777777" w:rsidR="00722A89" w:rsidRDefault="00722A89" w:rsidP="00BC54C6"/>
          <w:p w14:paraId="705B463F" w14:textId="77777777" w:rsidR="00722A89" w:rsidRDefault="00722A89" w:rsidP="00BC54C6"/>
          <w:p w14:paraId="17E5AEAE" w14:textId="77777777" w:rsidR="00722A89" w:rsidRDefault="00722A89" w:rsidP="00BC54C6"/>
          <w:p w14:paraId="53C81F19" w14:textId="78A2C828" w:rsidR="00722A89" w:rsidRDefault="00722A89" w:rsidP="00BC54C6"/>
        </w:tc>
      </w:tr>
      <w:tr w:rsidR="00BC54C6" w14:paraId="52824FC8" w14:textId="77777777" w:rsidTr="00954972">
        <w:tc>
          <w:tcPr>
            <w:tcW w:w="2122" w:type="dxa"/>
            <w:vAlign w:val="center"/>
          </w:tcPr>
          <w:p w14:paraId="11ECBA54" w14:textId="73EF43BB" w:rsidR="00BC54C6" w:rsidRDefault="00BC54C6" w:rsidP="00954972">
            <w:r>
              <w:t>Comparison</w:t>
            </w:r>
            <w:r w:rsidR="00B47CD3">
              <w:t>(s)</w:t>
            </w:r>
          </w:p>
        </w:tc>
        <w:tc>
          <w:tcPr>
            <w:tcW w:w="6938" w:type="dxa"/>
          </w:tcPr>
          <w:p w14:paraId="60ABFAC3" w14:textId="77777777" w:rsidR="00BC54C6" w:rsidRDefault="00BC54C6" w:rsidP="00BC54C6"/>
          <w:p w14:paraId="204C8F80" w14:textId="77777777" w:rsidR="00722A89" w:rsidRDefault="00722A89" w:rsidP="00BC54C6"/>
          <w:p w14:paraId="4762E3E2" w14:textId="77777777" w:rsidR="00722A89" w:rsidRDefault="00722A89" w:rsidP="00BC54C6"/>
          <w:p w14:paraId="570A1427" w14:textId="77777777" w:rsidR="00722A89" w:rsidRDefault="00722A89" w:rsidP="00BC54C6"/>
          <w:p w14:paraId="69D7C912" w14:textId="77777777" w:rsidR="00722A89" w:rsidRDefault="00722A89" w:rsidP="00BC54C6"/>
          <w:p w14:paraId="2251E5C5" w14:textId="77777777" w:rsidR="00722A89" w:rsidRDefault="00722A89" w:rsidP="00BC54C6"/>
          <w:p w14:paraId="04D69007" w14:textId="77777777" w:rsidR="00722A89" w:rsidRDefault="00722A89" w:rsidP="00BC54C6"/>
          <w:p w14:paraId="209DC71C" w14:textId="77777777" w:rsidR="00722A89" w:rsidRDefault="00722A89" w:rsidP="00BC54C6"/>
          <w:p w14:paraId="03805D11" w14:textId="77777777" w:rsidR="00722A89" w:rsidRDefault="00722A89" w:rsidP="00BC54C6"/>
          <w:p w14:paraId="19F1C68D" w14:textId="77777777" w:rsidR="00722A89" w:rsidRDefault="00722A89" w:rsidP="00BC54C6"/>
          <w:p w14:paraId="14C694E0" w14:textId="77777777" w:rsidR="00722A89" w:rsidRDefault="00722A89" w:rsidP="00BC54C6"/>
          <w:p w14:paraId="41B4DCAA" w14:textId="214A0242" w:rsidR="00722A89" w:rsidRDefault="00722A89" w:rsidP="00BC54C6"/>
        </w:tc>
      </w:tr>
      <w:tr w:rsidR="00BC54C6" w14:paraId="13E6AD77" w14:textId="77777777" w:rsidTr="00954972">
        <w:tc>
          <w:tcPr>
            <w:tcW w:w="2122" w:type="dxa"/>
            <w:vAlign w:val="center"/>
          </w:tcPr>
          <w:p w14:paraId="6C3B8651" w14:textId="0C550EB0" w:rsidR="00BC54C6" w:rsidRDefault="00BC54C6" w:rsidP="00954972">
            <w:r>
              <w:t xml:space="preserve">Outcomes </w:t>
            </w:r>
          </w:p>
        </w:tc>
        <w:tc>
          <w:tcPr>
            <w:tcW w:w="6938" w:type="dxa"/>
          </w:tcPr>
          <w:p w14:paraId="34FC2604" w14:textId="77777777" w:rsidR="00BC54C6" w:rsidRDefault="00BC54C6" w:rsidP="00BC54C6"/>
          <w:p w14:paraId="086B3F10" w14:textId="77777777" w:rsidR="00722A89" w:rsidRDefault="00722A89" w:rsidP="00BC54C6"/>
          <w:p w14:paraId="775ABC0D" w14:textId="77777777" w:rsidR="00722A89" w:rsidRDefault="00722A89" w:rsidP="00BC54C6"/>
          <w:p w14:paraId="1FD5CD5D" w14:textId="77777777" w:rsidR="00722A89" w:rsidRDefault="00722A89" w:rsidP="00BC54C6"/>
          <w:p w14:paraId="32FBFEB4" w14:textId="77777777" w:rsidR="00722A89" w:rsidRDefault="00722A89" w:rsidP="00BC54C6"/>
          <w:p w14:paraId="71F5AF81" w14:textId="77777777" w:rsidR="00722A89" w:rsidRDefault="00722A89" w:rsidP="00BC54C6"/>
          <w:p w14:paraId="2FA8245F" w14:textId="77777777" w:rsidR="00722A89" w:rsidRDefault="00722A89" w:rsidP="00BC54C6"/>
          <w:p w14:paraId="62211820" w14:textId="77777777" w:rsidR="00722A89" w:rsidRDefault="00722A89" w:rsidP="00BC54C6"/>
          <w:p w14:paraId="74379330" w14:textId="77777777" w:rsidR="00722A89" w:rsidRDefault="00722A89" w:rsidP="00BC54C6"/>
          <w:p w14:paraId="65B99403" w14:textId="77777777" w:rsidR="00722A89" w:rsidRDefault="00722A89" w:rsidP="00BC54C6"/>
          <w:p w14:paraId="37C74F4B" w14:textId="77777777" w:rsidR="00722A89" w:rsidRDefault="00722A89" w:rsidP="00BC54C6"/>
          <w:p w14:paraId="683B5D77" w14:textId="77777777" w:rsidR="00722A89" w:rsidRDefault="00722A89" w:rsidP="00BC54C6"/>
          <w:p w14:paraId="1165915A" w14:textId="77777777" w:rsidR="00722A89" w:rsidRDefault="00722A89" w:rsidP="00BC54C6"/>
          <w:p w14:paraId="2A4EF4FC" w14:textId="77777777" w:rsidR="00722A89" w:rsidRDefault="00722A89" w:rsidP="00BC54C6"/>
          <w:p w14:paraId="0D7B5551" w14:textId="77777777" w:rsidR="00722A89" w:rsidRDefault="00722A89" w:rsidP="00BC54C6"/>
          <w:p w14:paraId="429CC963" w14:textId="32193E64" w:rsidR="00722A89" w:rsidRDefault="00722A89" w:rsidP="00BC54C6"/>
        </w:tc>
      </w:tr>
      <w:tr w:rsidR="00BC54C6" w14:paraId="6182FFC0" w14:textId="77777777" w:rsidTr="00954972">
        <w:tc>
          <w:tcPr>
            <w:tcW w:w="2122" w:type="dxa"/>
            <w:vAlign w:val="center"/>
          </w:tcPr>
          <w:p w14:paraId="1399612F" w14:textId="7717AC59" w:rsidR="00BC54C6" w:rsidRDefault="00722A89" w:rsidP="00954972">
            <w:r>
              <w:t>Study design(s)</w:t>
            </w:r>
          </w:p>
        </w:tc>
        <w:tc>
          <w:tcPr>
            <w:tcW w:w="6938" w:type="dxa"/>
          </w:tcPr>
          <w:p w14:paraId="2FA5D0A4" w14:textId="77777777" w:rsidR="00BC54C6" w:rsidRDefault="00BC54C6" w:rsidP="00BC54C6"/>
          <w:p w14:paraId="0881709C" w14:textId="77777777" w:rsidR="00722A89" w:rsidRDefault="00722A89" w:rsidP="00BC54C6"/>
          <w:p w14:paraId="1E882237" w14:textId="77777777" w:rsidR="00722A89" w:rsidRDefault="00722A89" w:rsidP="00BC54C6"/>
          <w:p w14:paraId="64EFBF83" w14:textId="77777777" w:rsidR="00722A89" w:rsidRDefault="00722A89" w:rsidP="00BC54C6"/>
          <w:p w14:paraId="0ADEC2F4" w14:textId="77777777" w:rsidR="00722A89" w:rsidRDefault="00722A89" w:rsidP="00BC54C6"/>
          <w:p w14:paraId="08EFEDE9" w14:textId="77777777" w:rsidR="00722A89" w:rsidRDefault="00722A89" w:rsidP="00BC54C6"/>
          <w:p w14:paraId="04F85FC6" w14:textId="77777777" w:rsidR="00722A89" w:rsidRDefault="00722A89" w:rsidP="00BC54C6"/>
          <w:p w14:paraId="6C896161" w14:textId="77777777" w:rsidR="00722A89" w:rsidRDefault="00722A89" w:rsidP="00BC54C6"/>
          <w:p w14:paraId="0A2E99FF" w14:textId="77777777" w:rsidR="00722A89" w:rsidRDefault="00722A89" w:rsidP="00BC54C6"/>
          <w:p w14:paraId="182209D9" w14:textId="77777777" w:rsidR="00722A89" w:rsidRDefault="00722A89" w:rsidP="00BC54C6"/>
          <w:p w14:paraId="7C53846F" w14:textId="77777777" w:rsidR="00722A89" w:rsidRDefault="00722A89" w:rsidP="00BC54C6"/>
          <w:p w14:paraId="7E320F54" w14:textId="6CE084CC" w:rsidR="00722A89" w:rsidRDefault="00722A89" w:rsidP="00BC54C6"/>
        </w:tc>
      </w:tr>
    </w:tbl>
    <w:p w14:paraId="0C290397" w14:textId="02BEAF2B" w:rsidR="00BC54C6" w:rsidRDefault="00BC54C6" w:rsidP="00BC54C6"/>
    <w:p w14:paraId="6852AEF4" w14:textId="110742AC" w:rsidR="009F602A" w:rsidRDefault="009F602A" w:rsidP="009F602A">
      <w:pPr>
        <w:pStyle w:val="Heading3"/>
      </w:pPr>
      <w:r>
        <w:t>Prompt questions</w:t>
      </w:r>
      <w:r w:rsidR="00494072">
        <w:rPr>
          <w:rStyle w:val="FootnoteReference"/>
        </w:rPr>
        <w:footnoteReference w:id="2"/>
      </w:r>
      <w:r>
        <w:t xml:space="preserve"> to develop your eligibility criteria</w:t>
      </w:r>
    </w:p>
    <w:tbl>
      <w:tblPr>
        <w:tblStyle w:val="TableGrid"/>
        <w:tblW w:w="0" w:type="auto"/>
        <w:tblLook w:val="04A0" w:firstRow="1" w:lastRow="0" w:firstColumn="1" w:lastColumn="0" w:noHBand="0" w:noVBand="1"/>
      </w:tblPr>
      <w:tblGrid>
        <w:gridCol w:w="2122"/>
        <w:gridCol w:w="6938"/>
      </w:tblGrid>
      <w:tr w:rsidR="009F602A" w14:paraId="0A9D6FDF" w14:textId="77777777" w:rsidTr="00843510">
        <w:tc>
          <w:tcPr>
            <w:tcW w:w="2122" w:type="dxa"/>
            <w:vAlign w:val="center"/>
          </w:tcPr>
          <w:p w14:paraId="269CA260" w14:textId="77777777" w:rsidR="009F602A" w:rsidRDefault="009F602A" w:rsidP="00843510">
            <w:r>
              <w:t>Population</w:t>
            </w:r>
          </w:p>
        </w:tc>
        <w:tc>
          <w:tcPr>
            <w:tcW w:w="6938" w:type="dxa"/>
          </w:tcPr>
          <w:p w14:paraId="594EEF5E" w14:textId="77777777" w:rsidR="00B8641C" w:rsidRPr="00EF2231" w:rsidRDefault="00B8641C" w:rsidP="00B8641C">
            <w:pPr>
              <w:pStyle w:val="ListParagraph"/>
              <w:numPr>
                <w:ilvl w:val="0"/>
                <w:numId w:val="1"/>
              </w:numPr>
            </w:pPr>
            <w:r w:rsidRPr="00EF2231">
              <w:t>How is the disease/condition defined?</w:t>
            </w:r>
          </w:p>
          <w:p w14:paraId="4441CF47" w14:textId="77777777" w:rsidR="00B8641C" w:rsidRPr="00EF2231" w:rsidRDefault="00B8641C" w:rsidP="00B8641C">
            <w:pPr>
              <w:pStyle w:val="ListParagraph"/>
              <w:numPr>
                <w:ilvl w:val="0"/>
                <w:numId w:val="1"/>
              </w:numPr>
            </w:pPr>
            <w:r w:rsidRPr="00EF2231">
              <w:t>What are the most important characteristics that describe the participants relevant to your review?</w:t>
            </w:r>
          </w:p>
          <w:p w14:paraId="2BB9A060" w14:textId="77777777" w:rsidR="00B8641C" w:rsidRPr="00EF2231" w:rsidRDefault="00B8641C" w:rsidP="00B8641C">
            <w:pPr>
              <w:pStyle w:val="ListParagraph"/>
              <w:numPr>
                <w:ilvl w:val="0"/>
                <w:numId w:val="1"/>
              </w:numPr>
            </w:pPr>
            <w:r w:rsidRPr="00EF2231">
              <w:t>Are there any relevant demographic factors? (</w:t>
            </w:r>
            <w:proofErr w:type="gramStart"/>
            <w:r w:rsidRPr="00EF2231">
              <w:t>e.g.</w:t>
            </w:r>
            <w:proofErr w:type="gramEnd"/>
            <w:r w:rsidRPr="00EF2231">
              <w:t xml:space="preserve"> age, sex, ethnicity)</w:t>
            </w:r>
          </w:p>
          <w:p w14:paraId="0B4A4497" w14:textId="77777777" w:rsidR="00B8641C" w:rsidRPr="00EF2231" w:rsidRDefault="00B8641C" w:rsidP="00B8641C">
            <w:pPr>
              <w:pStyle w:val="ListParagraph"/>
              <w:numPr>
                <w:ilvl w:val="0"/>
                <w:numId w:val="1"/>
              </w:numPr>
            </w:pPr>
            <w:r w:rsidRPr="00EF2231">
              <w:t>What is the setting? (</w:t>
            </w:r>
            <w:proofErr w:type="gramStart"/>
            <w:r w:rsidRPr="00EF2231">
              <w:t>e.g.</w:t>
            </w:r>
            <w:proofErr w:type="gramEnd"/>
            <w:r w:rsidRPr="00EF2231">
              <w:t xml:space="preserve"> hospital, community)</w:t>
            </w:r>
          </w:p>
          <w:p w14:paraId="3B3613CC" w14:textId="77777777" w:rsidR="00B8641C" w:rsidRPr="00EF2231" w:rsidRDefault="00B8641C" w:rsidP="00B8641C">
            <w:pPr>
              <w:pStyle w:val="ListParagraph"/>
              <w:numPr>
                <w:ilvl w:val="0"/>
                <w:numId w:val="1"/>
              </w:numPr>
            </w:pPr>
            <w:r w:rsidRPr="00EF2231">
              <w:t>Who should make the diagnosis?</w:t>
            </w:r>
          </w:p>
          <w:p w14:paraId="24A242C4" w14:textId="77777777" w:rsidR="00B8641C" w:rsidRPr="00EF2231" w:rsidRDefault="00B8641C" w:rsidP="00B8641C">
            <w:pPr>
              <w:pStyle w:val="ListParagraph"/>
              <w:numPr>
                <w:ilvl w:val="0"/>
                <w:numId w:val="1"/>
              </w:numPr>
            </w:pPr>
            <w:r w:rsidRPr="00EF2231">
              <w:t>Are there any co-morbidities to be excluded?</w:t>
            </w:r>
          </w:p>
          <w:p w14:paraId="7FE821E1" w14:textId="77777777" w:rsidR="00B8641C" w:rsidRPr="00EF2231" w:rsidRDefault="00B8641C" w:rsidP="00B8641C">
            <w:pPr>
              <w:pStyle w:val="ListParagraph"/>
              <w:numPr>
                <w:ilvl w:val="0"/>
                <w:numId w:val="1"/>
              </w:numPr>
            </w:pPr>
            <w:r w:rsidRPr="00EF2231">
              <w:t>Are there any other types of people who should be excluded or considered in the review (because they are likely to react to the intervention in a different way)?</w:t>
            </w:r>
          </w:p>
          <w:p w14:paraId="4EA427F3" w14:textId="0104EC74" w:rsidR="009F602A" w:rsidRDefault="00B8641C" w:rsidP="00B8641C">
            <w:pPr>
              <w:pStyle w:val="ListParagraph"/>
              <w:numPr>
                <w:ilvl w:val="0"/>
                <w:numId w:val="1"/>
              </w:numPr>
            </w:pPr>
            <w:r w:rsidRPr="00EF2231">
              <w:t>How will studies involving only a subset of relevant participants be handled?</w:t>
            </w:r>
          </w:p>
        </w:tc>
      </w:tr>
      <w:tr w:rsidR="009F602A" w14:paraId="24F9C362" w14:textId="77777777" w:rsidTr="00843510">
        <w:tc>
          <w:tcPr>
            <w:tcW w:w="2122" w:type="dxa"/>
            <w:vAlign w:val="center"/>
          </w:tcPr>
          <w:p w14:paraId="54D96247" w14:textId="77777777" w:rsidR="009F602A" w:rsidRDefault="009F602A" w:rsidP="00843510">
            <w:r>
              <w:t xml:space="preserve">Intervention(s) </w:t>
            </w:r>
          </w:p>
        </w:tc>
        <w:tc>
          <w:tcPr>
            <w:tcW w:w="6938" w:type="dxa"/>
          </w:tcPr>
          <w:p w14:paraId="04734E5E" w14:textId="77777777" w:rsidR="00CE5FD6" w:rsidRPr="00EF2231" w:rsidRDefault="00CE5FD6" w:rsidP="00CE5FD6">
            <w:pPr>
              <w:pStyle w:val="ListParagraph"/>
              <w:numPr>
                <w:ilvl w:val="0"/>
                <w:numId w:val="2"/>
              </w:numPr>
            </w:pPr>
            <w:r w:rsidRPr="00EF2231">
              <w:t>Does the intervention have variations (</w:t>
            </w:r>
            <w:proofErr w:type="gramStart"/>
            <w:r w:rsidRPr="00EF2231">
              <w:t>e.g.</w:t>
            </w:r>
            <w:proofErr w:type="gramEnd"/>
            <w:r w:rsidRPr="00EF2231">
              <w:t xml:space="preserve"> dosage, components, mode of delivery, personnel, frequency, duration, timing)? </w:t>
            </w:r>
          </w:p>
          <w:p w14:paraId="56921582" w14:textId="77777777" w:rsidR="00CE5FD6" w:rsidRPr="00EF2231" w:rsidRDefault="00CE5FD6" w:rsidP="00CE5FD6">
            <w:pPr>
              <w:pStyle w:val="ListParagraph"/>
              <w:numPr>
                <w:ilvl w:val="0"/>
                <w:numId w:val="2"/>
              </w:numPr>
            </w:pPr>
            <w:r w:rsidRPr="00EF2231">
              <w:t>Are all variations to be included (</w:t>
            </w:r>
            <w:proofErr w:type="gramStart"/>
            <w:r w:rsidRPr="00EF2231">
              <w:t>e.g.</w:t>
            </w:r>
            <w:proofErr w:type="gramEnd"/>
            <w:r w:rsidRPr="00EF2231">
              <w:t xml:space="preserve"> is there a minimum dose or components without which the intervention may not be expect to work in the same way)?</w:t>
            </w:r>
          </w:p>
          <w:p w14:paraId="3D500042" w14:textId="77777777" w:rsidR="00CE5FD6" w:rsidRPr="00EF2231" w:rsidRDefault="00CE5FD6" w:rsidP="00CE5FD6">
            <w:pPr>
              <w:pStyle w:val="ListParagraph"/>
              <w:numPr>
                <w:ilvl w:val="0"/>
                <w:numId w:val="2"/>
              </w:numPr>
            </w:pPr>
            <w:r w:rsidRPr="00EF2231">
              <w:t>How will trials including the intervention of interest combined with another intervention (co-intervention) be handled?</w:t>
            </w:r>
          </w:p>
          <w:p w14:paraId="3AB0A013" w14:textId="24DDE1AC" w:rsidR="009F602A" w:rsidRDefault="00CE5FD6" w:rsidP="00843510">
            <w:pPr>
              <w:pStyle w:val="ListParagraph"/>
              <w:numPr>
                <w:ilvl w:val="0"/>
                <w:numId w:val="2"/>
              </w:numPr>
            </w:pPr>
            <w:r w:rsidRPr="00EF2231">
              <w:t>Is the intervention provided or accessed differently in different contexts?</w:t>
            </w:r>
          </w:p>
        </w:tc>
      </w:tr>
      <w:tr w:rsidR="009F602A" w14:paraId="0B159EF1" w14:textId="77777777" w:rsidTr="00843510">
        <w:tc>
          <w:tcPr>
            <w:tcW w:w="2122" w:type="dxa"/>
            <w:vAlign w:val="center"/>
          </w:tcPr>
          <w:p w14:paraId="1CC94F36" w14:textId="77777777" w:rsidR="009F602A" w:rsidRDefault="009F602A" w:rsidP="00843510">
            <w:r>
              <w:t>Comparison(s)</w:t>
            </w:r>
          </w:p>
        </w:tc>
        <w:tc>
          <w:tcPr>
            <w:tcW w:w="6938" w:type="dxa"/>
          </w:tcPr>
          <w:p w14:paraId="051E066A" w14:textId="77777777" w:rsidR="00DD2B42" w:rsidRPr="00EF2231" w:rsidRDefault="00DD2B42" w:rsidP="00DD2B42">
            <w:pPr>
              <w:pStyle w:val="ListParagraph"/>
              <w:numPr>
                <w:ilvl w:val="0"/>
                <w:numId w:val="3"/>
              </w:numPr>
            </w:pPr>
            <w:r w:rsidRPr="00EF2231">
              <w:t>What are you interested in comparing the intervention to (</w:t>
            </w:r>
            <w:proofErr w:type="gramStart"/>
            <w:r w:rsidRPr="00EF2231">
              <w:t>e.g.</w:t>
            </w:r>
            <w:proofErr w:type="gramEnd"/>
            <w:r w:rsidRPr="00EF2231">
              <w:t xml:space="preserve"> an active intervention, no intervention or placebo, any available comparison)? This depends on the primary question of the review.</w:t>
            </w:r>
          </w:p>
          <w:p w14:paraId="6BE8B200" w14:textId="77777777" w:rsidR="00DD2B42" w:rsidRPr="00EF2231" w:rsidRDefault="00DD2B42" w:rsidP="00DD2B42">
            <w:pPr>
              <w:pStyle w:val="ListParagraph"/>
              <w:numPr>
                <w:ilvl w:val="0"/>
                <w:numId w:val="3"/>
              </w:numPr>
            </w:pPr>
            <w:r w:rsidRPr="00EF2231">
              <w:t>What is the usual alternative to your intervention of interest in practice?</w:t>
            </w:r>
          </w:p>
          <w:p w14:paraId="2FB342C7" w14:textId="0CD9FD23" w:rsidR="00DD2B42" w:rsidRDefault="00DD2B42" w:rsidP="00DD2B42">
            <w:pPr>
              <w:pStyle w:val="ListParagraph"/>
              <w:numPr>
                <w:ilvl w:val="0"/>
                <w:numId w:val="3"/>
              </w:numPr>
            </w:pPr>
            <w:r w:rsidRPr="00EF2231">
              <w:t>If comparing to a specific intervention, describe in detail as above.</w:t>
            </w:r>
          </w:p>
        </w:tc>
      </w:tr>
      <w:tr w:rsidR="009F602A" w14:paraId="74ED93A7" w14:textId="77777777" w:rsidTr="00843510">
        <w:tc>
          <w:tcPr>
            <w:tcW w:w="2122" w:type="dxa"/>
            <w:vAlign w:val="center"/>
          </w:tcPr>
          <w:p w14:paraId="577F4470" w14:textId="77777777" w:rsidR="009F602A" w:rsidRDefault="009F602A" w:rsidP="00843510">
            <w:r>
              <w:t xml:space="preserve">Outcomes </w:t>
            </w:r>
          </w:p>
        </w:tc>
        <w:tc>
          <w:tcPr>
            <w:tcW w:w="6938" w:type="dxa"/>
          </w:tcPr>
          <w:p w14:paraId="2488B624" w14:textId="77777777" w:rsidR="00227436" w:rsidRPr="00EF2231" w:rsidRDefault="00227436" w:rsidP="00227436">
            <w:pPr>
              <w:pStyle w:val="ListParagraph"/>
              <w:numPr>
                <w:ilvl w:val="0"/>
                <w:numId w:val="4"/>
              </w:numPr>
            </w:pPr>
            <w:r w:rsidRPr="00EF2231">
              <w:t>What are the important outcomes that you plan to measure in your review?</w:t>
            </w:r>
          </w:p>
          <w:p w14:paraId="2BC03B33" w14:textId="77777777" w:rsidR="00227436" w:rsidRPr="00EF2231" w:rsidRDefault="00227436" w:rsidP="00227436">
            <w:pPr>
              <w:pStyle w:val="ListParagraph"/>
              <w:numPr>
                <w:ilvl w:val="0"/>
                <w:numId w:val="4"/>
              </w:numPr>
            </w:pPr>
            <w:r w:rsidRPr="00EF2231">
              <w:t>Will the outcomes form part of the selection criteria?</w:t>
            </w:r>
          </w:p>
          <w:p w14:paraId="08ABEF3E" w14:textId="77777777" w:rsidR="00227436" w:rsidRPr="00EF2231" w:rsidRDefault="00227436" w:rsidP="00227436">
            <w:pPr>
              <w:pStyle w:val="ListParagraph"/>
              <w:numPr>
                <w:ilvl w:val="0"/>
                <w:numId w:val="4"/>
              </w:numPr>
            </w:pPr>
            <w:r w:rsidRPr="00EF2231">
              <w:t>Which will be your primary outcomes (maximum of 3)?</w:t>
            </w:r>
          </w:p>
          <w:p w14:paraId="4705DD96" w14:textId="77777777" w:rsidR="00227436" w:rsidRPr="00EF2231" w:rsidRDefault="00227436" w:rsidP="00227436">
            <w:pPr>
              <w:pStyle w:val="ListParagraph"/>
              <w:numPr>
                <w:ilvl w:val="0"/>
                <w:numId w:val="4"/>
              </w:numPr>
            </w:pPr>
            <w:r w:rsidRPr="00EF2231">
              <w:t>Which will be your secondary outcomes?</w:t>
            </w:r>
          </w:p>
          <w:p w14:paraId="4712A8F2" w14:textId="77777777" w:rsidR="00227436" w:rsidRPr="00EF2231" w:rsidRDefault="00227436" w:rsidP="00227436">
            <w:pPr>
              <w:pStyle w:val="ListParagraph"/>
              <w:numPr>
                <w:ilvl w:val="0"/>
                <w:numId w:val="4"/>
              </w:numPr>
            </w:pPr>
            <w:r w:rsidRPr="00EF2231">
              <w:t xml:space="preserve">Which primary and secondary outcomes will be your main outcomes (maximum of 7) to be included in summaries of the completed review such as your Abstract, Plain Language Summary and Summary of Findings Table? These outcomes should be essential for </w:t>
            </w:r>
            <w:proofErr w:type="gramStart"/>
            <w:r w:rsidRPr="00EF2231">
              <w:t>decision-making, and</w:t>
            </w:r>
            <w:proofErr w:type="gramEnd"/>
            <w:r w:rsidRPr="00EF2231">
              <w:t xml:space="preserve"> have an emphasis on patient-important outcomes.</w:t>
            </w:r>
          </w:p>
          <w:p w14:paraId="31E82382" w14:textId="77777777" w:rsidR="00227436" w:rsidRPr="00EF2231" w:rsidRDefault="00227436" w:rsidP="00227436">
            <w:pPr>
              <w:pStyle w:val="ListParagraph"/>
              <w:numPr>
                <w:ilvl w:val="0"/>
                <w:numId w:val="4"/>
              </w:numPr>
            </w:pPr>
            <w:r w:rsidRPr="00EF2231">
              <w:t>Have you included possible adverse effects?</w:t>
            </w:r>
          </w:p>
          <w:p w14:paraId="31A6F2AB" w14:textId="77777777" w:rsidR="00227436" w:rsidRPr="00EF2231" w:rsidRDefault="00227436" w:rsidP="00227436">
            <w:pPr>
              <w:pStyle w:val="ListParagraph"/>
              <w:numPr>
                <w:ilvl w:val="0"/>
                <w:numId w:val="4"/>
              </w:numPr>
            </w:pPr>
            <w:r w:rsidRPr="00EF2231">
              <w:t>How should the outcomes be measured (</w:t>
            </w:r>
            <w:proofErr w:type="gramStart"/>
            <w:r w:rsidRPr="00EF2231">
              <w:t>e.g.</w:t>
            </w:r>
            <w:proofErr w:type="gramEnd"/>
            <w:r w:rsidRPr="00EF2231">
              <w:t xml:space="preserve"> validated tools)?</w:t>
            </w:r>
          </w:p>
          <w:p w14:paraId="6CB845B0" w14:textId="77777777" w:rsidR="00227436" w:rsidRPr="00EF2231" w:rsidRDefault="00227436" w:rsidP="00227436">
            <w:pPr>
              <w:pStyle w:val="ListParagraph"/>
              <w:numPr>
                <w:ilvl w:val="0"/>
                <w:numId w:val="4"/>
              </w:numPr>
            </w:pPr>
            <w:r w:rsidRPr="00EF2231">
              <w:t>Are there important time points at which outcomes should be measured (</w:t>
            </w:r>
            <w:proofErr w:type="gramStart"/>
            <w:r w:rsidRPr="00EF2231">
              <w:t>e.g.</w:t>
            </w:r>
            <w:proofErr w:type="gramEnd"/>
            <w:r w:rsidRPr="00EF2231">
              <w:t xml:space="preserve"> long enough to expect an observable effect)?</w:t>
            </w:r>
          </w:p>
          <w:p w14:paraId="481551BD" w14:textId="6E3FAB20" w:rsidR="009F602A" w:rsidRDefault="00227436" w:rsidP="00843510">
            <w:pPr>
              <w:pStyle w:val="ListParagraph"/>
              <w:numPr>
                <w:ilvl w:val="0"/>
                <w:numId w:val="4"/>
              </w:numPr>
            </w:pPr>
            <w:r w:rsidRPr="00EF2231">
              <w:t>Have you included outcomes relevant to all potential decision-makers?</w:t>
            </w:r>
          </w:p>
        </w:tc>
      </w:tr>
      <w:tr w:rsidR="009F602A" w14:paraId="42DCF3F8" w14:textId="77777777" w:rsidTr="00D5734F">
        <w:trPr>
          <w:trHeight w:val="1521"/>
        </w:trPr>
        <w:tc>
          <w:tcPr>
            <w:tcW w:w="2122" w:type="dxa"/>
            <w:vAlign w:val="center"/>
          </w:tcPr>
          <w:p w14:paraId="59465F42" w14:textId="77777777" w:rsidR="009F602A" w:rsidRDefault="009F602A" w:rsidP="00843510">
            <w:r>
              <w:t>Study design(s)</w:t>
            </w:r>
          </w:p>
        </w:tc>
        <w:tc>
          <w:tcPr>
            <w:tcW w:w="6938" w:type="dxa"/>
          </w:tcPr>
          <w:p w14:paraId="773B479A" w14:textId="77777777" w:rsidR="00D5734F" w:rsidRDefault="00D5734F" w:rsidP="00D5734F">
            <w:pPr>
              <w:pStyle w:val="ListParagraph"/>
              <w:numPr>
                <w:ilvl w:val="0"/>
                <w:numId w:val="5"/>
              </w:numPr>
            </w:pPr>
            <w:r w:rsidRPr="00EF2231">
              <w:t>Most Cochrane reviews include randomised controlled trials</w:t>
            </w:r>
            <w:r>
              <w:t xml:space="preserve"> as the most appropriate design to answer questions about the effects of interventions</w:t>
            </w:r>
            <w:r w:rsidRPr="00EF2231">
              <w:t xml:space="preserve">. </w:t>
            </w:r>
            <w:r>
              <w:t>Do you plan to include other study designs (</w:t>
            </w:r>
            <w:proofErr w:type="gramStart"/>
            <w:r>
              <w:t>e.g.</w:t>
            </w:r>
            <w:proofErr w:type="gramEnd"/>
            <w:r>
              <w:t xml:space="preserve"> quasi-randomised studies, non-randomised studies)?</w:t>
            </w:r>
          </w:p>
          <w:p w14:paraId="7E84AC8F" w14:textId="7EEEC348" w:rsidR="009F602A" w:rsidRDefault="00D5734F" w:rsidP="00843510">
            <w:pPr>
              <w:pStyle w:val="ListParagraph"/>
              <w:numPr>
                <w:ilvl w:val="0"/>
                <w:numId w:val="5"/>
              </w:numPr>
            </w:pPr>
            <w:r>
              <w:t>If so, which designs will you include, and what is your rationale?</w:t>
            </w:r>
          </w:p>
        </w:tc>
      </w:tr>
    </w:tbl>
    <w:p w14:paraId="41BDBA30" w14:textId="77777777" w:rsidR="009F602A" w:rsidRPr="009F602A" w:rsidRDefault="009F602A" w:rsidP="009F602A">
      <w:pPr>
        <w:rPr>
          <w:lang w:val="en-ZA"/>
        </w:rPr>
      </w:pPr>
    </w:p>
    <w:sectPr w:rsidR="009F602A" w:rsidRPr="009F602A" w:rsidSect="00F46A3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743ED" w14:textId="77777777" w:rsidR="005B6B4C" w:rsidRDefault="005B6B4C" w:rsidP="001C3978">
      <w:pPr>
        <w:spacing w:after="0" w:line="240" w:lineRule="auto"/>
      </w:pPr>
      <w:r>
        <w:separator/>
      </w:r>
    </w:p>
  </w:endnote>
  <w:endnote w:type="continuationSeparator" w:id="0">
    <w:p w14:paraId="5EBED5BA" w14:textId="77777777" w:rsidR="005B6B4C" w:rsidRDefault="005B6B4C" w:rsidP="001C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3F0D4" w14:textId="77777777" w:rsidR="005B6B4C" w:rsidRDefault="005B6B4C" w:rsidP="001C3978">
      <w:pPr>
        <w:spacing w:after="0" w:line="240" w:lineRule="auto"/>
      </w:pPr>
      <w:r>
        <w:separator/>
      </w:r>
    </w:p>
  </w:footnote>
  <w:footnote w:type="continuationSeparator" w:id="0">
    <w:p w14:paraId="42FE89C9" w14:textId="77777777" w:rsidR="005B6B4C" w:rsidRDefault="005B6B4C" w:rsidP="001C3978">
      <w:pPr>
        <w:spacing w:after="0" w:line="240" w:lineRule="auto"/>
      </w:pPr>
      <w:r>
        <w:continuationSeparator/>
      </w:r>
    </w:p>
  </w:footnote>
  <w:footnote w:id="1">
    <w:p w14:paraId="04C42212" w14:textId="0372764C" w:rsidR="00CF704B" w:rsidRPr="00CF704B" w:rsidRDefault="00CF704B">
      <w:pPr>
        <w:pStyle w:val="FootnoteText"/>
        <w:rPr>
          <w:lang w:val="en-US"/>
        </w:rPr>
      </w:pPr>
      <w:r>
        <w:rPr>
          <w:rStyle w:val="FootnoteReference"/>
        </w:rPr>
        <w:footnoteRef/>
      </w:r>
      <w:r>
        <w:t xml:space="preserve"> </w:t>
      </w:r>
      <w:r w:rsidR="002671E7">
        <w:t>Sethi NJ, Safi S, Korang SK, Hróbjartsson A, Skoog M, Gluud C, Jakobsen JC. Cochrane Database of Systematic Reviews 2021, Issue 2. Art. No.: CD003610. DOI: 10.1002/14651858.CD003610.pub4. Accessed 12 March 2021.</w:t>
      </w:r>
      <w:r w:rsidR="002671E7" w:rsidRPr="00102C9E">
        <w:rPr>
          <w:i/>
          <w:iCs/>
        </w:rPr>
        <w:t xml:space="preserve"> </w:t>
      </w:r>
      <w:r w:rsidR="00102C9E" w:rsidRPr="00102C9E">
        <w:rPr>
          <w:i/>
          <w:iCs/>
        </w:rPr>
        <w:t>(citation amended for the purpose of the exercise)</w:t>
      </w:r>
    </w:p>
  </w:footnote>
  <w:footnote w:id="2">
    <w:p w14:paraId="751C0E2B" w14:textId="77777777" w:rsidR="00494072" w:rsidRPr="00544BFD" w:rsidRDefault="00494072" w:rsidP="00494072">
      <w:pPr>
        <w:rPr>
          <w:sz w:val="20"/>
          <w:szCs w:val="20"/>
        </w:rPr>
      </w:pPr>
      <w:r>
        <w:rPr>
          <w:rStyle w:val="FootnoteReference"/>
        </w:rPr>
        <w:footnoteRef/>
      </w:r>
      <w:r>
        <w:t xml:space="preserve"> </w:t>
      </w:r>
      <w:r>
        <w:rPr>
          <w:rStyle w:val="FootnoteReference"/>
        </w:rPr>
        <w:footnoteRef/>
      </w:r>
      <w:r>
        <w:t xml:space="preserve"> </w:t>
      </w:r>
      <w:r>
        <w:rPr>
          <w:sz w:val="20"/>
          <w:szCs w:val="20"/>
        </w:rPr>
        <w:t xml:space="preserve">Based on </w:t>
      </w:r>
      <w:r>
        <w:t xml:space="preserve">McKenzie JE, Brennan SE, Ryan RE, Thomson HJ, Johnston RV, Thomas J. Chapter 3: Defining the criteria for including studies and how they will be grouped for the synthesis. In: Higgins JPT, Thomas J, Chandler J, Cumpston M, Li T, Page MJ, Welch VA (editors). </w:t>
      </w:r>
      <w:r>
        <w:rPr>
          <w:i/>
          <w:iCs/>
        </w:rPr>
        <w:t xml:space="preserve">Cochrane Handbook for Systematic Reviews of Interventions </w:t>
      </w:r>
      <w:r>
        <w:t xml:space="preserve">version 6.2 (updated February 2021). Cochrane, 2021. Available from </w:t>
      </w:r>
      <w:hyperlink r:id="rId1" w:history="1">
        <w:r>
          <w:rPr>
            <w:rStyle w:val="Hyperlink"/>
          </w:rPr>
          <w:t>www.training.cochrane.org/handbook</w:t>
        </w:r>
      </w:hyperlink>
      <w:r>
        <w:t>.</w:t>
      </w:r>
    </w:p>
    <w:p w14:paraId="5E956D97" w14:textId="5058722B" w:rsidR="00494072" w:rsidRPr="00494072" w:rsidRDefault="0049407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82A"/>
    <w:multiLevelType w:val="hybridMultilevel"/>
    <w:tmpl w:val="CB505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790BC8"/>
    <w:multiLevelType w:val="hybridMultilevel"/>
    <w:tmpl w:val="41082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B37FF4"/>
    <w:multiLevelType w:val="hybridMultilevel"/>
    <w:tmpl w:val="0610E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EF6C74"/>
    <w:multiLevelType w:val="hybridMultilevel"/>
    <w:tmpl w:val="C2E45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F3A19"/>
    <w:multiLevelType w:val="hybridMultilevel"/>
    <w:tmpl w:val="0A969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63"/>
    <w:rsid w:val="00066F1C"/>
    <w:rsid w:val="000E457B"/>
    <w:rsid w:val="000E55B9"/>
    <w:rsid w:val="000F5621"/>
    <w:rsid w:val="00102C9E"/>
    <w:rsid w:val="00105C77"/>
    <w:rsid w:val="00161564"/>
    <w:rsid w:val="00176ADE"/>
    <w:rsid w:val="001C3978"/>
    <w:rsid w:val="00227436"/>
    <w:rsid w:val="002671E7"/>
    <w:rsid w:val="003201CE"/>
    <w:rsid w:val="0033787F"/>
    <w:rsid w:val="00342C63"/>
    <w:rsid w:val="004351E2"/>
    <w:rsid w:val="00494072"/>
    <w:rsid w:val="004B0514"/>
    <w:rsid w:val="00515AE9"/>
    <w:rsid w:val="005B6B4C"/>
    <w:rsid w:val="005D5292"/>
    <w:rsid w:val="00613415"/>
    <w:rsid w:val="00686F41"/>
    <w:rsid w:val="00720B65"/>
    <w:rsid w:val="00722A89"/>
    <w:rsid w:val="00760070"/>
    <w:rsid w:val="007E66D7"/>
    <w:rsid w:val="00834D97"/>
    <w:rsid w:val="009250DA"/>
    <w:rsid w:val="00954972"/>
    <w:rsid w:val="00967BF6"/>
    <w:rsid w:val="009F602A"/>
    <w:rsid w:val="00A03767"/>
    <w:rsid w:val="00A51FD7"/>
    <w:rsid w:val="00B31CAA"/>
    <w:rsid w:val="00B47CD3"/>
    <w:rsid w:val="00B8641C"/>
    <w:rsid w:val="00BC54C6"/>
    <w:rsid w:val="00BD60A0"/>
    <w:rsid w:val="00BE5B7F"/>
    <w:rsid w:val="00C35DBE"/>
    <w:rsid w:val="00CE5FD6"/>
    <w:rsid w:val="00CF704B"/>
    <w:rsid w:val="00D03ED5"/>
    <w:rsid w:val="00D10785"/>
    <w:rsid w:val="00D5734F"/>
    <w:rsid w:val="00DD2B42"/>
    <w:rsid w:val="00E160F2"/>
    <w:rsid w:val="00E2638A"/>
    <w:rsid w:val="00F013EB"/>
    <w:rsid w:val="00F032C9"/>
    <w:rsid w:val="00F46A3F"/>
    <w:rsid w:val="00F668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9C20"/>
  <w15:chartTrackingRefBased/>
  <w15:docId w15:val="{C4E2E46C-7F08-4FD5-AB2E-82589521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B31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1FD7"/>
    <w:pPr>
      <w:keepNext/>
      <w:keepLines/>
      <w:spacing w:before="40" w:after="0"/>
      <w:outlineLvl w:val="2"/>
    </w:pPr>
    <w:rPr>
      <w:rFonts w:asciiTheme="majorHAnsi" w:eastAsiaTheme="majorEastAsia" w:hAnsiTheme="majorHAnsi" w:cstheme="majorBidi"/>
      <w:color w:val="1F3763" w:themeColor="accent1" w:themeShade="7F"/>
      <w:sz w:val="24"/>
      <w:szCs w:val="24"/>
      <w:lang w:val="en-ZA"/>
    </w:rPr>
  </w:style>
  <w:style w:type="paragraph" w:styleId="Heading4">
    <w:name w:val="heading 4"/>
    <w:basedOn w:val="Normal"/>
    <w:next w:val="Normal"/>
    <w:link w:val="Heading4Char"/>
    <w:uiPriority w:val="9"/>
    <w:unhideWhenUsed/>
    <w:qFormat/>
    <w:rsid w:val="00BC54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3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978"/>
    <w:rPr>
      <w:sz w:val="20"/>
      <w:szCs w:val="20"/>
      <w:lang w:val="en-GB"/>
    </w:rPr>
  </w:style>
  <w:style w:type="character" w:styleId="FootnoteReference">
    <w:name w:val="footnote reference"/>
    <w:basedOn w:val="DefaultParagraphFont"/>
    <w:uiPriority w:val="99"/>
    <w:semiHidden/>
    <w:unhideWhenUsed/>
    <w:rsid w:val="001C3978"/>
    <w:rPr>
      <w:vertAlign w:val="superscript"/>
    </w:rPr>
  </w:style>
  <w:style w:type="character" w:styleId="Hyperlink">
    <w:name w:val="Hyperlink"/>
    <w:basedOn w:val="DefaultParagraphFont"/>
    <w:uiPriority w:val="99"/>
    <w:semiHidden/>
    <w:unhideWhenUsed/>
    <w:rsid w:val="00E160F2"/>
    <w:rPr>
      <w:color w:val="0000FF"/>
      <w:u w:val="single"/>
    </w:rPr>
  </w:style>
  <w:style w:type="character" w:customStyle="1" w:styleId="Heading3Char">
    <w:name w:val="Heading 3 Char"/>
    <w:basedOn w:val="DefaultParagraphFont"/>
    <w:link w:val="Heading3"/>
    <w:uiPriority w:val="9"/>
    <w:rsid w:val="00A51FD7"/>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A51FD7"/>
    <w:pPr>
      <w:spacing w:after="0" w:line="240" w:lineRule="auto"/>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A51FD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31CAA"/>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17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C54C6"/>
    <w:rPr>
      <w:rFonts w:asciiTheme="majorHAnsi" w:eastAsiaTheme="majorEastAsia" w:hAnsiTheme="majorHAnsi" w:cstheme="majorBidi"/>
      <w:i/>
      <w:iCs/>
      <w:color w:val="2F5496" w:themeColor="accent1" w:themeShade="BF"/>
      <w:lang w:val="en-GB"/>
    </w:rPr>
  </w:style>
  <w:style w:type="paragraph" w:styleId="ListParagraph">
    <w:name w:val="List Paragraph"/>
    <w:basedOn w:val="Normal"/>
    <w:uiPriority w:val="34"/>
    <w:qFormat/>
    <w:rsid w:val="00B86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raining.cochrane.org/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A9C3-5A47-4689-AC60-35A6148E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Rohwer, AC, Dr [arohwer@sun.ac.za]</cp:lastModifiedBy>
  <cp:revision>3</cp:revision>
  <dcterms:created xsi:type="dcterms:W3CDTF">2021-03-19T15:10:00Z</dcterms:created>
  <dcterms:modified xsi:type="dcterms:W3CDTF">2021-03-19T15:41:00Z</dcterms:modified>
</cp:coreProperties>
</file>