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9C1" w14:textId="6CC5F0A8" w:rsidR="00D10785" w:rsidRDefault="00EE5493" w:rsidP="00CC2CE8">
      <w:pPr>
        <w:pStyle w:val="Heading1"/>
        <w:rPr>
          <w:lang w:val="en-US"/>
        </w:rPr>
      </w:pPr>
      <w:r>
        <w:rPr>
          <w:lang w:val="en-US"/>
        </w:rPr>
        <w:t>C</w:t>
      </w:r>
      <w:r w:rsidR="00A9305A">
        <w:rPr>
          <w:lang w:val="en-US"/>
        </w:rPr>
        <w:t>o</w:t>
      </w:r>
      <w:r w:rsidR="00EF65F9">
        <w:rPr>
          <w:lang w:val="en-US"/>
        </w:rPr>
        <w:t>llecting Data</w:t>
      </w:r>
      <w:r w:rsidR="00CC2CE8">
        <w:rPr>
          <w:lang w:val="en-US"/>
        </w:rPr>
        <w:t xml:space="preserve">: </w:t>
      </w:r>
      <w:r w:rsidR="00CB37A0">
        <w:rPr>
          <w:lang w:val="en-US"/>
        </w:rPr>
        <w:t>P</w:t>
      </w:r>
      <w:r w:rsidR="00CC2CE8">
        <w:rPr>
          <w:lang w:val="en-US"/>
        </w:rPr>
        <w:t xml:space="preserve">ackage-specific </w:t>
      </w:r>
      <w:r w:rsidR="0066134A">
        <w:rPr>
          <w:lang w:val="en-US"/>
        </w:rPr>
        <w:t xml:space="preserve">guidance </w:t>
      </w:r>
    </w:p>
    <w:p w14:paraId="55D08A40" w14:textId="3C54AD2A" w:rsidR="0066134A" w:rsidRDefault="0066134A" w:rsidP="0066134A">
      <w:pPr>
        <w:rPr>
          <w:lang w:val="en-US"/>
        </w:rPr>
      </w:pPr>
    </w:p>
    <w:p w14:paraId="017D2B05" w14:textId="65F665B2" w:rsidR="009C69A2" w:rsidRDefault="0066134A" w:rsidP="009C69A2">
      <w:pPr>
        <w:rPr>
          <w:lang w:val="en-US"/>
        </w:rPr>
      </w:pPr>
      <w:r>
        <w:rPr>
          <w:lang w:val="en-US"/>
        </w:rPr>
        <w:t>This guidance provides more information on the speci</w:t>
      </w:r>
      <w:r w:rsidR="00071723">
        <w:rPr>
          <w:lang w:val="en-US"/>
        </w:rPr>
        <w:t>fic learning package, related to the didactic input, interactive exercises and any important discussion point</w:t>
      </w:r>
      <w:r w:rsidR="005B7395">
        <w:rPr>
          <w:lang w:val="en-US"/>
        </w:rPr>
        <w:t>s</w:t>
      </w:r>
      <w:r w:rsidR="00071723">
        <w:rPr>
          <w:lang w:val="en-US"/>
        </w:rPr>
        <w:t xml:space="preserve">. For general information on planning </w:t>
      </w:r>
      <w:r w:rsidR="00870116">
        <w:rPr>
          <w:lang w:val="en-US"/>
        </w:rPr>
        <w:t xml:space="preserve">and implementing a </w:t>
      </w:r>
      <w:r w:rsidR="00F91682">
        <w:rPr>
          <w:lang w:val="en-US"/>
        </w:rPr>
        <w:t>workshop/</w:t>
      </w:r>
      <w:r w:rsidR="00870116">
        <w:rPr>
          <w:lang w:val="en-US"/>
        </w:rPr>
        <w:t xml:space="preserve">session, please consult the Trainers’ Guide. </w:t>
      </w:r>
    </w:p>
    <w:p w14:paraId="20EEB673" w14:textId="130A35B1" w:rsidR="00DB5F08" w:rsidRPr="0066134A" w:rsidRDefault="009C69A2" w:rsidP="000546DE">
      <w:pPr>
        <w:pStyle w:val="Heading2"/>
        <w:numPr>
          <w:ilvl w:val="0"/>
          <w:numId w:val="3"/>
        </w:numPr>
        <w:rPr>
          <w:lang w:val="en-US"/>
        </w:rPr>
      </w:pPr>
      <w:r>
        <w:rPr>
          <w:lang w:val="en-US"/>
        </w:rPr>
        <w:t>About the learning package</w:t>
      </w:r>
    </w:p>
    <w:p w14:paraId="32A54ECD" w14:textId="14A1DED8" w:rsidR="000546DE" w:rsidRDefault="000546DE" w:rsidP="000546DE">
      <w:pPr>
        <w:rPr>
          <w:lang w:val="en-US"/>
        </w:rPr>
      </w:pPr>
      <w:r>
        <w:rPr>
          <w:lang w:val="en-US"/>
        </w:rPr>
        <w:t xml:space="preserve">This learning package contains the following learning material: </w:t>
      </w:r>
    </w:p>
    <w:p w14:paraId="37AFAFB1" w14:textId="2B9464B1" w:rsidR="00227120" w:rsidRPr="00886C64" w:rsidRDefault="008603E7" w:rsidP="00886C64">
      <w:pPr>
        <w:pStyle w:val="ListParagraph"/>
        <w:numPr>
          <w:ilvl w:val="0"/>
          <w:numId w:val="5"/>
        </w:numPr>
        <w:rPr>
          <w:lang w:val="en-US"/>
        </w:rPr>
      </w:pPr>
      <w:r>
        <w:rPr>
          <w:lang w:val="en-US"/>
        </w:rPr>
        <w:t>PowerPoint presentation on theoretical concepts</w:t>
      </w:r>
    </w:p>
    <w:p w14:paraId="5BE33B36" w14:textId="128CC893" w:rsidR="008603E7" w:rsidRDefault="008603E7" w:rsidP="000546DE">
      <w:pPr>
        <w:pStyle w:val="ListParagraph"/>
        <w:numPr>
          <w:ilvl w:val="0"/>
          <w:numId w:val="5"/>
        </w:numPr>
        <w:rPr>
          <w:lang w:val="en-US"/>
        </w:rPr>
      </w:pPr>
      <w:r>
        <w:rPr>
          <w:lang w:val="en-US"/>
        </w:rPr>
        <w:t xml:space="preserve">Exercise on </w:t>
      </w:r>
      <w:r w:rsidR="00A9305A">
        <w:rPr>
          <w:lang w:val="en-US"/>
        </w:rPr>
        <w:t>collecting</w:t>
      </w:r>
      <w:r w:rsidR="006237DF">
        <w:rPr>
          <w:lang w:val="en-US"/>
        </w:rPr>
        <w:t xml:space="preserve"> outcome data for meta-analysis</w:t>
      </w:r>
    </w:p>
    <w:p w14:paraId="6C73A245" w14:textId="17876BA9" w:rsidR="008603E7" w:rsidRDefault="008603E7" w:rsidP="008603E7">
      <w:pPr>
        <w:pStyle w:val="ListParagraph"/>
        <w:numPr>
          <w:ilvl w:val="1"/>
          <w:numId w:val="5"/>
        </w:numPr>
        <w:rPr>
          <w:lang w:val="en-US"/>
        </w:rPr>
      </w:pPr>
      <w:r>
        <w:rPr>
          <w:lang w:val="en-US"/>
        </w:rPr>
        <w:t>Participant</w:t>
      </w:r>
      <w:r w:rsidR="0046650C">
        <w:rPr>
          <w:lang w:val="en-US"/>
        </w:rPr>
        <w:t>s’</w:t>
      </w:r>
      <w:r>
        <w:rPr>
          <w:lang w:val="en-US"/>
        </w:rPr>
        <w:t xml:space="preserve"> version</w:t>
      </w:r>
    </w:p>
    <w:p w14:paraId="0A6FCBA5" w14:textId="1EE63E56" w:rsidR="008603E7" w:rsidRDefault="008603E7" w:rsidP="008603E7">
      <w:pPr>
        <w:pStyle w:val="ListParagraph"/>
        <w:numPr>
          <w:ilvl w:val="1"/>
          <w:numId w:val="5"/>
        </w:numPr>
        <w:rPr>
          <w:lang w:val="en-US"/>
        </w:rPr>
      </w:pPr>
      <w:r>
        <w:rPr>
          <w:lang w:val="en-US"/>
        </w:rPr>
        <w:t>Trainer</w:t>
      </w:r>
      <w:r w:rsidR="0046650C">
        <w:rPr>
          <w:lang w:val="en-US"/>
        </w:rPr>
        <w:t>s’ version</w:t>
      </w:r>
    </w:p>
    <w:p w14:paraId="3A8E1A3D" w14:textId="324476B6" w:rsidR="00211667" w:rsidRDefault="006237DF" w:rsidP="0046650C">
      <w:pPr>
        <w:pStyle w:val="ListParagraph"/>
        <w:numPr>
          <w:ilvl w:val="0"/>
          <w:numId w:val="5"/>
        </w:numPr>
        <w:rPr>
          <w:lang w:val="en-US"/>
        </w:rPr>
      </w:pPr>
      <w:r>
        <w:rPr>
          <w:lang w:val="en-US"/>
        </w:rPr>
        <w:t>M</w:t>
      </w:r>
      <w:r w:rsidR="00211667">
        <w:rPr>
          <w:lang w:val="en-US"/>
        </w:rPr>
        <w:t>ul</w:t>
      </w:r>
      <w:r w:rsidR="007E3E14">
        <w:rPr>
          <w:lang w:val="en-US"/>
        </w:rPr>
        <w:t>t</w:t>
      </w:r>
      <w:r w:rsidR="00211667">
        <w:rPr>
          <w:lang w:val="en-US"/>
        </w:rPr>
        <w:t xml:space="preserve">imedia </w:t>
      </w:r>
    </w:p>
    <w:p w14:paraId="01978E7A" w14:textId="4F3B0782" w:rsidR="00DB5F08" w:rsidRDefault="00886C64" w:rsidP="00DB5F08">
      <w:pPr>
        <w:pStyle w:val="ListParagraph"/>
        <w:numPr>
          <w:ilvl w:val="0"/>
          <w:numId w:val="5"/>
        </w:numPr>
        <w:rPr>
          <w:lang w:val="en-US"/>
        </w:rPr>
      </w:pPr>
      <w:r>
        <w:rPr>
          <w:lang w:val="en-US"/>
        </w:rPr>
        <w:t>Knowedge assessment</w:t>
      </w:r>
      <w:r w:rsidR="005312C1">
        <w:rPr>
          <w:lang w:val="en-US"/>
        </w:rPr>
        <w:t xml:space="preserve"> questions</w:t>
      </w:r>
    </w:p>
    <w:p w14:paraId="396DBF14" w14:textId="21A09CCD" w:rsidR="00945811" w:rsidRDefault="00945811" w:rsidP="00945811">
      <w:pPr>
        <w:pStyle w:val="ListParagraph"/>
        <w:numPr>
          <w:ilvl w:val="1"/>
          <w:numId w:val="5"/>
        </w:numPr>
        <w:rPr>
          <w:lang w:val="en-US"/>
        </w:rPr>
      </w:pPr>
      <w:r>
        <w:rPr>
          <w:lang w:val="en-US"/>
        </w:rPr>
        <w:t>Participants’ version</w:t>
      </w:r>
    </w:p>
    <w:p w14:paraId="29AC243D" w14:textId="269BF832" w:rsidR="00945811" w:rsidRDefault="00945811" w:rsidP="00945811">
      <w:pPr>
        <w:pStyle w:val="ListParagraph"/>
        <w:numPr>
          <w:ilvl w:val="1"/>
          <w:numId w:val="5"/>
        </w:numPr>
        <w:rPr>
          <w:lang w:val="en-US"/>
        </w:rPr>
      </w:pPr>
      <w:r>
        <w:rPr>
          <w:lang w:val="en-US"/>
        </w:rPr>
        <w:t>Trainers’ version</w:t>
      </w:r>
    </w:p>
    <w:p w14:paraId="488D5434" w14:textId="0F80B27C" w:rsidR="00886C64" w:rsidRDefault="00886C64" w:rsidP="00886C64">
      <w:pPr>
        <w:pStyle w:val="ListParagraph"/>
        <w:numPr>
          <w:ilvl w:val="0"/>
          <w:numId w:val="5"/>
        </w:numPr>
        <w:rPr>
          <w:lang w:val="en-US"/>
        </w:rPr>
      </w:pPr>
      <w:r>
        <w:rPr>
          <w:lang w:val="en-US"/>
        </w:rPr>
        <w:t>Handouts</w:t>
      </w:r>
    </w:p>
    <w:p w14:paraId="574BEDCD" w14:textId="45A777A2" w:rsidR="00886C64" w:rsidRDefault="00886C64" w:rsidP="00886C64">
      <w:pPr>
        <w:pStyle w:val="ListParagraph"/>
        <w:numPr>
          <w:ilvl w:val="1"/>
          <w:numId w:val="5"/>
        </w:numPr>
        <w:rPr>
          <w:lang w:val="en-US"/>
        </w:rPr>
      </w:pPr>
      <w:r>
        <w:rPr>
          <w:lang w:val="en-US"/>
        </w:rPr>
        <w:t>Data collection form for randomized controlled trials (RCTs)</w:t>
      </w:r>
    </w:p>
    <w:p w14:paraId="44A559BE" w14:textId="5D3CD354" w:rsidR="00886C64" w:rsidRPr="00886C64" w:rsidRDefault="00886C64" w:rsidP="00886C64">
      <w:pPr>
        <w:pStyle w:val="ListParagraph"/>
        <w:numPr>
          <w:ilvl w:val="1"/>
          <w:numId w:val="5"/>
        </w:numPr>
        <w:rPr>
          <w:lang w:val="en-US"/>
        </w:rPr>
      </w:pPr>
      <w:r>
        <w:rPr>
          <w:lang w:val="en-US"/>
        </w:rPr>
        <w:t>Collecting data – items to consider</w:t>
      </w:r>
    </w:p>
    <w:p w14:paraId="23CA75DD" w14:textId="3C02BBC8" w:rsidR="00FE71C9" w:rsidRDefault="008A2E1E" w:rsidP="00FE71C9">
      <w:pPr>
        <w:pStyle w:val="ListParagraph"/>
        <w:numPr>
          <w:ilvl w:val="0"/>
          <w:numId w:val="5"/>
        </w:numPr>
        <w:rPr>
          <w:lang w:val="en-US"/>
        </w:rPr>
      </w:pPr>
      <w:r>
        <w:rPr>
          <w:lang w:val="en-US"/>
        </w:rPr>
        <w:t>Additional resources</w:t>
      </w:r>
    </w:p>
    <w:p w14:paraId="2BDD75C6" w14:textId="704149B4" w:rsidR="00886C64" w:rsidRDefault="00886C64" w:rsidP="00886C64">
      <w:pPr>
        <w:pStyle w:val="ListParagraph"/>
        <w:numPr>
          <w:ilvl w:val="1"/>
          <w:numId w:val="5"/>
        </w:numPr>
        <w:spacing w:line="256" w:lineRule="auto"/>
        <w:rPr>
          <w:lang w:val="en-US"/>
        </w:rPr>
      </w:pPr>
      <w:r>
        <w:rPr>
          <w:lang w:val="en-US"/>
        </w:rPr>
        <w:t xml:space="preserve">Link to the Cochrane Interactive Learning module </w:t>
      </w:r>
      <w:r>
        <w:rPr>
          <w:lang w:val="en-US"/>
        </w:rPr>
        <w:t>4</w:t>
      </w:r>
    </w:p>
    <w:p w14:paraId="2D59C2CB" w14:textId="353959CB" w:rsidR="00886C64" w:rsidRDefault="00886C64" w:rsidP="00886C64">
      <w:pPr>
        <w:pStyle w:val="ListParagraph"/>
        <w:numPr>
          <w:ilvl w:val="1"/>
          <w:numId w:val="5"/>
        </w:numPr>
        <w:spacing w:line="256" w:lineRule="auto"/>
        <w:rPr>
          <w:lang w:val="en-US"/>
        </w:rPr>
      </w:pPr>
      <w:r>
        <w:rPr>
          <w:lang w:val="en-US"/>
        </w:rPr>
        <w:t xml:space="preserve">Link to Cochrane </w:t>
      </w:r>
      <w:r>
        <w:rPr>
          <w:lang w:val="en-US"/>
        </w:rPr>
        <w:t>H</w:t>
      </w:r>
      <w:r>
        <w:rPr>
          <w:lang w:val="en-US"/>
        </w:rPr>
        <w:t>andbook Chapter</w:t>
      </w:r>
      <w:r>
        <w:rPr>
          <w:lang w:val="en-US"/>
        </w:rPr>
        <w:t xml:space="preserve"> 5</w:t>
      </w:r>
    </w:p>
    <w:p w14:paraId="124CF298" w14:textId="45DDAFC5" w:rsidR="00886C64" w:rsidRDefault="00886C64" w:rsidP="008A2E1E">
      <w:pPr>
        <w:pStyle w:val="ListParagraph"/>
        <w:numPr>
          <w:ilvl w:val="1"/>
          <w:numId w:val="5"/>
        </w:numPr>
        <w:rPr>
          <w:lang w:val="en-US"/>
        </w:rPr>
      </w:pPr>
      <w:r>
        <w:rPr>
          <w:lang w:val="en-US"/>
        </w:rPr>
        <w:t>Links to the relevant MECIR standards</w:t>
      </w:r>
    </w:p>
    <w:p w14:paraId="28F5A8EC" w14:textId="77777777" w:rsidR="008A2E1E" w:rsidRPr="00DB5F08" w:rsidRDefault="008A2E1E" w:rsidP="008A2E1E">
      <w:pPr>
        <w:pStyle w:val="ListParagraph"/>
        <w:ind w:left="1440"/>
        <w:rPr>
          <w:lang w:val="en-US"/>
        </w:rPr>
      </w:pPr>
    </w:p>
    <w:p w14:paraId="1584142E" w14:textId="30DAAD44" w:rsidR="009C69A2" w:rsidRDefault="009C69A2" w:rsidP="002953D1">
      <w:pPr>
        <w:pStyle w:val="Heading2"/>
        <w:numPr>
          <w:ilvl w:val="0"/>
          <w:numId w:val="3"/>
        </w:numPr>
        <w:rPr>
          <w:lang w:val="en-US"/>
        </w:rPr>
      </w:pPr>
      <w:r>
        <w:rPr>
          <w:lang w:val="en-US"/>
        </w:rPr>
        <w:t>Using the presentation</w:t>
      </w:r>
    </w:p>
    <w:p w14:paraId="3256FEF1" w14:textId="0A4915EC" w:rsidR="002953D1" w:rsidRPr="002953D1" w:rsidRDefault="00823F3D" w:rsidP="002953D1">
      <w:pPr>
        <w:rPr>
          <w:lang w:val="en-US"/>
        </w:rPr>
      </w:pPr>
      <w:r>
        <w:rPr>
          <w:lang w:val="en-US"/>
        </w:rPr>
        <w:t xml:space="preserve">The PowerPoint presentation </w:t>
      </w:r>
      <w:r w:rsidR="007F3481">
        <w:rPr>
          <w:lang w:val="en-US"/>
        </w:rPr>
        <w:t>contains the didactic input for this learning package.</w:t>
      </w:r>
      <w:r w:rsidR="00EF5260">
        <w:rPr>
          <w:lang w:val="en-US"/>
        </w:rPr>
        <w:t xml:space="preserve"> The Trainers’ Guide provides general information </w:t>
      </w:r>
      <w:r w:rsidR="007A0D09">
        <w:rPr>
          <w:lang w:val="en-US"/>
        </w:rPr>
        <w:t xml:space="preserve">and guidance </w:t>
      </w:r>
      <w:r w:rsidR="00EF5260">
        <w:rPr>
          <w:lang w:val="en-US"/>
        </w:rPr>
        <w:t xml:space="preserve">on </w:t>
      </w:r>
      <w:r w:rsidR="007A0D09">
        <w:rPr>
          <w:lang w:val="en-US"/>
        </w:rPr>
        <w:t xml:space="preserve">using the PowerPoint presentations (section 3.1). </w:t>
      </w:r>
    </w:p>
    <w:p w14:paraId="7C3D4D85" w14:textId="73720E9D" w:rsidR="006237DF" w:rsidRDefault="009C69A2" w:rsidP="006237DF">
      <w:pPr>
        <w:pStyle w:val="Heading2"/>
        <w:numPr>
          <w:ilvl w:val="0"/>
          <w:numId w:val="3"/>
        </w:numPr>
        <w:rPr>
          <w:lang w:val="en-US"/>
        </w:rPr>
      </w:pPr>
      <w:r>
        <w:rPr>
          <w:lang w:val="en-US"/>
        </w:rPr>
        <w:t>Implementing interactive exercises</w:t>
      </w:r>
    </w:p>
    <w:p w14:paraId="5F277D89" w14:textId="7183FDCE" w:rsidR="009A0F02" w:rsidRDefault="009A0F02" w:rsidP="009A0F02">
      <w:pPr>
        <w:pStyle w:val="Heading3"/>
        <w:numPr>
          <w:ilvl w:val="1"/>
          <w:numId w:val="3"/>
        </w:numPr>
        <w:rPr>
          <w:lang w:val="en-US"/>
        </w:rPr>
      </w:pPr>
      <w:r>
        <w:rPr>
          <w:lang w:val="en-US"/>
        </w:rPr>
        <w:t>Timing of class exercises</w:t>
      </w:r>
    </w:p>
    <w:p w14:paraId="6FACCD21" w14:textId="0EB3A885" w:rsidR="009A0F02" w:rsidRPr="009A0F02" w:rsidRDefault="009A0F02" w:rsidP="009A0F02">
      <w:pPr>
        <w:rPr>
          <w:lang w:val="en-US"/>
        </w:rPr>
      </w:pPr>
      <w:r>
        <w:rPr>
          <w:lang w:val="en-US"/>
        </w:rPr>
        <w:t>Th</w:t>
      </w:r>
      <w:r w:rsidR="0058198C">
        <w:rPr>
          <w:lang w:val="en-US"/>
        </w:rPr>
        <w:t>is</w:t>
      </w:r>
      <w:r>
        <w:rPr>
          <w:lang w:val="en-US"/>
        </w:rPr>
        <w:t xml:space="preserve"> learning package covers two broad categories: collecting descriptive data and collecting outcome data. As the focus of the exercise if on collecting outcome data, there is some overlap with the content covered in the learning packages ‘Dichotomous </w:t>
      </w:r>
      <w:r w:rsidR="00AF1FAF">
        <w:rPr>
          <w:lang w:val="en-US"/>
        </w:rPr>
        <w:t>outcomes</w:t>
      </w:r>
      <w:r>
        <w:rPr>
          <w:lang w:val="en-US"/>
        </w:rPr>
        <w:t xml:space="preserve">’ and ‘Continuous </w:t>
      </w:r>
      <w:r w:rsidR="00AF1FAF">
        <w:rPr>
          <w:lang w:val="en-US"/>
        </w:rPr>
        <w:t>outcomes</w:t>
      </w:r>
      <w:r>
        <w:rPr>
          <w:lang w:val="en-US"/>
        </w:rPr>
        <w:t>’. Depending on the nature of the workshop, trainers can therefore choose to first present the didactic content of all three packages before implementing</w:t>
      </w:r>
      <w:r w:rsidR="0058198C">
        <w:rPr>
          <w:lang w:val="en-US"/>
        </w:rPr>
        <w:t xml:space="preserve"> exercises suggested in these learning packages. We suggest that trainers check the exercises in these three packages and choose the most relevant ones, as there might be repetition if all exercises are implemented during the course of a workshop. </w:t>
      </w:r>
    </w:p>
    <w:p w14:paraId="288B884D" w14:textId="37675D76" w:rsidR="00045D87" w:rsidRDefault="00F35BC3" w:rsidP="00EF65F9">
      <w:pPr>
        <w:pStyle w:val="ListParagraph"/>
        <w:numPr>
          <w:ilvl w:val="1"/>
          <w:numId w:val="3"/>
        </w:numPr>
        <w:spacing w:after="0"/>
        <w:rPr>
          <w:rFonts w:asciiTheme="majorHAnsi" w:eastAsiaTheme="majorEastAsia" w:hAnsiTheme="majorHAnsi" w:cstheme="majorBidi"/>
          <w:color w:val="1F3763" w:themeColor="accent1" w:themeShade="7F"/>
          <w:sz w:val="24"/>
          <w:szCs w:val="24"/>
          <w:lang w:val="en-US"/>
        </w:rPr>
      </w:pPr>
      <w:r>
        <w:rPr>
          <w:rFonts w:asciiTheme="majorHAnsi" w:eastAsiaTheme="majorEastAsia" w:hAnsiTheme="majorHAnsi" w:cstheme="majorBidi"/>
          <w:color w:val="1F3763" w:themeColor="accent1" w:themeShade="7F"/>
          <w:sz w:val="24"/>
          <w:szCs w:val="24"/>
          <w:lang w:val="en-US"/>
        </w:rPr>
        <w:t>Data collection exercise</w:t>
      </w:r>
    </w:p>
    <w:p w14:paraId="50B078C4" w14:textId="023A1793" w:rsidR="0058198C" w:rsidRDefault="00F35BC3" w:rsidP="00EF65F9">
      <w:pPr>
        <w:spacing w:after="0" w:line="240" w:lineRule="auto"/>
      </w:pPr>
      <w:r w:rsidRPr="0084543C">
        <w:t>This exercise is designed to give workshop participants hands-on practice identifying and extracting dichotomous and continuous data, and to highlight some important issues with data that can be identified by authors collecting and identifying data.</w:t>
      </w:r>
      <w:r w:rsidR="0058198C">
        <w:t xml:space="preserve"> The exercise is based on eight abstracts relevant to the training review ‘Caffeine for daytime drowsiness’ and requires participants to extract outcome data for dichotomous and continuous outcomes. Some trainers might prefer to implement the exercise in stages, where participants will be asked to extract the dichotomous data following the presentation on </w:t>
      </w:r>
      <w:r w:rsidR="0017675C">
        <w:t>‘</w:t>
      </w:r>
      <w:r w:rsidR="0058198C">
        <w:t>Dichotomous outcomes</w:t>
      </w:r>
      <w:r w:rsidR="0017675C">
        <w:t>’</w:t>
      </w:r>
      <w:r w:rsidR="0058198C">
        <w:t xml:space="preserve">; and the continuous data following the presentation on </w:t>
      </w:r>
      <w:r w:rsidR="0017675C">
        <w:t>‘</w:t>
      </w:r>
      <w:r w:rsidR="0058198C">
        <w:t>Continuous outcomes</w:t>
      </w:r>
      <w:r w:rsidR="0017675C">
        <w:t>’</w:t>
      </w:r>
      <w:r w:rsidR="0058198C">
        <w:t xml:space="preserve"> (see section 3.1 above).  </w:t>
      </w:r>
    </w:p>
    <w:p w14:paraId="275619A3" w14:textId="3908C463" w:rsidR="00F35BC3" w:rsidRDefault="00F35BC3" w:rsidP="00F35BC3"/>
    <w:p w14:paraId="5A6C5F77" w14:textId="60D02F99" w:rsidR="00BF1EE7" w:rsidRDefault="00BF1EE7" w:rsidP="00F35BC3">
      <w:r>
        <w:rPr>
          <w:lang w:val="en-US"/>
        </w:rPr>
        <w:t xml:space="preserve">The learning package contains </w:t>
      </w:r>
      <w:r w:rsidRPr="006322AA">
        <w:rPr>
          <w:lang w:val="en-US"/>
        </w:rPr>
        <w:t>a version for participants and a version for trainers. The participant version is a clean version, containing the abstract and the questions. This is the version that you will make copies of and hand out to participants during the workshop. The trainer version contains the answers to the questions and it will be helpful for the facilitators to each have a copy.</w:t>
      </w:r>
    </w:p>
    <w:p w14:paraId="2062DA11" w14:textId="56C524F5" w:rsidR="0058198C" w:rsidRDefault="0058198C" w:rsidP="00F35BC3">
      <w:r>
        <w:t xml:space="preserve">Although the exercise can be completed individually, we recommend that participants complete it either in pairs or in small group of up to four participants, as this will mirror the data collection process when conducting a review, affording participants the opportunity to discuss any issues that might arise during the process. </w:t>
      </w:r>
      <w:r w:rsidR="00BF1EE7">
        <w:t xml:space="preserve">It is important to allow enough time for participants to complete the exercise, we estimate that participants will need about 30-40 minutes. It is important to allow about 30 minutes for feedback and to discuss any questions that arise. </w:t>
      </w:r>
    </w:p>
    <w:p w14:paraId="1567CC78" w14:textId="54C1A903" w:rsidR="009A0F02" w:rsidRPr="00BF1EE7" w:rsidRDefault="009A0F02" w:rsidP="00BF1EE7">
      <w:pPr>
        <w:pStyle w:val="Heading3"/>
        <w:numPr>
          <w:ilvl w:val="1"/>
          <w:numId w:val="3"/>
        </w:numPr>
        <w:rPr>
          <w:lang w:val="en-US"/>
        </w:rPr>
      </w:pPr>
      <w:r>
        <w:rPr>
          <w:lang w:val="en-US"/>
        </w:rPr>
        <w:t xml:space="preserve">Relevant handouts </w:t>
      </w:r>
    </w:p>
    <w:p w14:paraId="4A1BCA05" w14:textId="77777777" w:rsidR="009A0F02" w:rsidRDefault="009A0F02" w:rsidP="009A0F02">
      <w:pPr>
        <w:rPr>
          <w:lang w:val="en-US"/>
        </w:rPr>
      </w:pPr>
      <w:r>
        <w:rPr>
          <w:lang w:val="en-US"/>
        </w:rPr>
        <w:t xml:space="preserve">The exercise in this learning package focuses on collecting outcome data for meta-analysis. It does not cover collecting descriptive data linked to study methods, participants, interventions and outcome measurements. However, the learning package includes an example of a data collection form for RCTs, as well as a handout on items to consider for data collection, both of which do include items for descriptive data. Depending on the nature of the workshop, the participants and the time available, trainers may choose a relevant RCT and ask participants to extract the relevant data using the data collection form. Trainers need to note though, that it will take a considerable amount of time for participants to read the study and complete the data extraction form. Alternatively, trainers can distribute the data extraction form (paper-based or electronically) and encourage participants to read a RCT in their own time and consider the data that they would need to extract. </w:t>
      </w:r>
    </w:p>
    <w:p w14:paraId="4653F8C7" w14:textId="5670CA7E" w:rsidR="00C2231F" w:rsidRDefault="005E7A87" w:rsidP="000E1CDC">
      <w:pPr>
        <w:pStyle w:val="Heading2"/>
        <w:numPr>
          <w:ilvl w:val="0"/>
          <w:numId w:val="3"/>
        </w:numPr>
        <w:rPr>
          <w:lang w:val="en-US"/>
        </w:rPr>
      </w:pPr>
      <w:r>
        <w:rPr>
          <w:lang w:val="en-US"/>
        </w:rPr>
        <w:t xml:space="preserve">Discussion points </w:t>
      </w:r>
    </w:p>
    <w:p w14:paraId="30E3B309" w14:textId="0D36B509" w:rsidR="00B6487D" w:rsidRDefault="000E1CDC" w:rsidP="000E1CDC">
      <w:pPr>
        <w:pStyle w:val="Heading3"/>
        <w:numPr>
          <w:ilvl w:val="1"/>
          <w:numId w:val="3"/>
        </w:numPr>
        <w:rPr>
          <w:lang w:val="en-US"/>
        </w:rPr>
      </w:pPr>
      <w:r>
        <w:rPr>
          <w:lang w:val="en-US"/>
        </w:rPr>
        <w:t>What to do in case of missing data</w:t>
      </w:r>
    </w:p>
    <w:p w14:paraId="64ADD7F2" w14:textId="51A4DD7F" w:rsidR="00356B1F" w:rsidRPr="00356B1F" w:rsidRDefault="00356B1F" w:rsidP="00356B1F">
      <w:pPr>
        <w:rPr>
          <w:lang w:val="en-US"/>
        </w:rPr>
      </w:pPr>
      <w:r>
        <w:rPr>
          <w:lang w:val="en-US"/>
        </w:rPr>
        <w:t xml:space="preserve"> </w:t>
      </w:r>
      <w:r w:rsidR="005D2428">
        <w:rPr>
          <w:lang w:val="en-US"/>
        </w:rPr>
        <w:t xml:space="preserve">Although this is covered in the presentation, this is usually a useful discussion to have with participants, especially if they are currently conducting or planning to conduct a review. Trainers can ask participants to share their experiences when contacting authors, or trainers can share their own experiences, as this is usually not as straight forward as it sounds. There might be problems with finding email addresses, authors not wanting to share their data, authors responding in a rude way, authors wanting to receive credit for sharing data etc. Sharing experiences is a useful learning opportunity for participants. </w:t>
      </w:r>
    </w:p>
    <w:sectPr w:rsidR="00356B1F" w:rsidRPr="00356B1F" w:rsidSect="00F46A3F">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E4125"/>
    <w:multiLevelType w:val="hybridMultilevel"/>
    <w:tmpl w:val="ECE2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5C17D5"/>
    <w:multiLevelType w:val="hybridMultilevel"/>
    <w:tmpl w:val="1288718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E53670"/>
    <w:multiLevelType w:val="hybridMultilevel"/>
    <w:tmpl w:val="667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F3D48"/>
    <w:multiLevelType w:val="hybridMultilevel"/>
    <w:tmpl w:val="6F28E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20553"/>
    <w:multiLevelType w:val="hybridMultilevel"/>
    <w:tmpl w:val="CEB22384"/>
    <w:lvl w:ilvl="0" w:tplc="D5D853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D5A49"/>
    <w:multiLevelType w:val="multilevel"/>
    <w:tmpl w:val="C10C6F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156774C"/>
    <w:multiLevelType w:val="hybridMultilevel"/>
    <w:tmpl w:val="6530596C"/>
    <w:lvl w:ilvl="0" w:tplc="9070AD2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55745"/>
    <w:multiLevelType w:val="multilevel"/>
    <w:tmpl w:val="65B8AB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8202C40"/>
    <w:multiLevelType w:val="hybridMultilevel"/>
    <w:tmpl w:val="D95A00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6"/>
  </w:num>
  <w:num w:numId="6">
    <w:abstractNumId w:val="8"/>
  </w:num>
  <w:num w:numId="7">
    <w:abstractNumId w:val="7"/>
  </w:num>
  <w:num w:numId="8">
    <w:abstractNumId w:val="1"/>
  </w:num>
  <w:num w:numId="9">
    <w:abstractNumId w:val="0"/>
  </w:num>
  <w:num w:numId="1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2"/>
    <w:rsid w:val="00012EA3"/>
    <w:rsid w:val="00034135"/>
    <w:rsid w:val="00045D87"/>
    <w:rsid w:val="000546DE"/>
    <w:rsid w:val="00055996"/>
    <w:rsid w:val="00055E72"/>
    <w:rsid w:val="000569C0"/>
    <w:rsid w:val="00064F3D"/>
    <w:rsid w:val="00071723"/>
    <w:rsid w:val="00096BE3"/>
    <w:rsid w:val="000E1CDC"/>
    <w:rsid w:val="000E5B70"/>
    <w:rsid w:val="00105319"/>
    <w:rsid w:val="001110AA"/>
    <w:rsid w:val="001247C1"/>
    <w:rsid w:val="00132802"/>
    <w:rsid w:val="00132EC4"/>
    <w:rsid w:val="00162B88"/>
    <w:rsid w:val="0017675C"/>
    <w:rsid w:val="001A2443"/>
    <w:rsid w:val="00202B18"/>
    <w:rsid w:val="00211667"/>
    <w:rsid w:val="00227120"/>
    <w:rsid w:val="002441F2"/>
    <w:rsid w:val="002500F5"/>
    <w:rsid w:val="00281E80"/>
    <w:rsid w:val="002953D1"/>
    <w:rsid w:val="002A7207"/>
    <w:rsid w:val="002B2C3D"/>
    <w:rsid w:val="002C4E62"/>
    <w:rsid w:val="002D4C40"/>
    <w:rsid w:val="002F2AC3"/>
    <w:rsid w:val="003046EB"/>
    <w:rsid w:val="00355F45"/>
    <w:rsid w:val="00356B1F"/>
    <w:rsid w:val="00357CB8"/>
    <w:rsid w:val="00360668"/>
    <w:rsid w:val="00380BF2"/>
    <w:rsid w:val="0038481A"/>
    <w:rsid w:val="003C0DE5"/>
    <w:rsid w:val="00415070"/>
    <w:rsid w:val="0042543B"/>
    <w:rsid w:val="00432279"/>
    <w:rsid w:val="00434BFF"/>
    <w:rsid w:val="0046650C"/>
    <w:rsid w:val="004A13AA"/>
    <w:rsid w:val="004A2A26"/>
    <w:rsid w:val="004D156B"/>
    <w:rsid w:val="004E0E58"/>
    <w:rsid w:val="004F7FF9"/>
    <w:rsid w:val="00500C9B"/>
    <w:rsid w:val="005312C1"/>
    <w:rsid w:val="00535405"/>
    <w:rsid w:val="00543D27"/>
    <w:rsid w:val="0058198C"/>
    <w:rsid w:val="005A4FD8"/>
    <w:rsid w:val="005B7395"/>
    <w:rsid w:val="005C317B"/>
    <w:rsid w:val="005D2428"/>
    <w:rsid w:val="005E3814"/>
    <w:rsid w:val="005E7A87"/>
    <w:rsid w:val="005F692F"/>
    <w:rsid w:val="00613415"/>
    <w:rsid w:val="006237DF"/>
    <w:rsid w:val="00623ECB"/>
    <w:rsid w:val="006322AA"/>
    <w:rsid w:val="00644C5B"/>
    <w:rsid w:val="00657D8E"/>
    <w:rsid w:val="0066134A"/>
    <w:rsid w:val="00674CEA"/>
    <w:rsid w:val="006936EE"/>
    <w:rsid w:val="006B0977"/>
    <w:rsid w:val="006C3100"/>
    <w:rsid w:val="006C40F9"/>
    <w:rsid w:val="006D3389"/>
    <w:rsid w:val="00703813"/>
    <w:rsid w:val="00707904"/>
    <w:rsid w:val="00733415"/>
    <w:rsid w:val="00744A91"/>
    <w:rsid w:val="00745D42"/>
    <w:rsid w:val="00747399"/>
    <w:rsid w:val="00774806"/>
    <w:rsid w:val="0077720C"/>
    <w:rsid w:val="00780CBB"/>
    <w:rsid w:val="007A0D09"/>
    <w:rsid w:val="007A34E1"/>
    <w:rsid w:val="007A4C41"/>
    <w:rsid w:val="007C4296"/>
    <w:rsid w:val="007D384C"/>
    <w:rsid w:val="007E25B3"/>
    <w:rsid w:val="007E3E14"/>
    <w:rsid w:val="007E6039"/>
    <w:rsid w:val="007F3481"/>
    <w:rsid w:val="00802D0E"/>
    <w:rsid w:val="0080395F"/>
    <w:rsid w:val="008146DE"/>
    <w:rsid w:val="0082027A"/>
    <w:rsid w:val="00823F3D"/>
    <w:rsid w:val="00830A1A"/>
    <w:rsid w:val="00851BB7"/>
    <w:rsid w:val="008548EA"/>
    <w:rsid w:val="008603E7"/>
    <w:rsid w:val="0086392B"/>
    <w:rsid w:val="00870116"/>
    <w:rsid w:val="00886C64"/>
    <w:rsid w:val="008A2E1E"/>
    <w:rsid w:val="008A5ED4"/>
    <w:rsid w:val="008B749B"/>
    <w:rsid w:val="008D0BE6"/>
    <w:rsid w:val="00923643"/>
    <w:rsid w:val="009338CD"/>
    <w:rsid w:val="009442BC"/>
    <w:rsid w:val="00945811"/>
    <w:rsid w:val="00992E76"/>
    <w:rsid w:val="00995120"/>
    <w:rsid w:val="009A0547"/>
    <w:rsid w:val="009A0F02"/>
    <w:rsid w:val="009A262C"/>
    <w:rsid w:val="009A28C8"/>
    <w:rsid w:val="009C69A2"/>
    <w:rsid w:val="00A0690A"/>
    <w:rsid w:val="00A57C12"/>
    <w:rsid w:val="00A752D8"/>
    <w:rsid w:val="00A9305A"/>
    <w:rsid w:val="00AA0113"/>
    <w:rsid w:val="00AA7F7D"/>
    <w:rsid w:val="00AD092C"/>
    <w:rsid w:val="00AE5D75"/>
    <w:rsid w:val="00AF1FAF"/>
    <w:rsid w:val="00AF707D"/>
    <w:rsid w:val="00B13795"/>
    <w:rsid w:val="00B6487D"/>
    <w:rsid w:val="00BA4CAC"/>
    <w:rsid w:val="00BC1C4C"/>
    <w:rsid w:val="00BC6B1B"/>
    <w:rsid w:val="00BD69E8"/>
    <w:rsid w:val="00BF1EE7"/>
    <w:rsid w:val="00C2231F"/>
    <w:rsid w:val="00C535D8"/>
    <w:rsid w:val="00C57224"/>
    <w:rsid w:val="00C61ABA"/>
    <w:rsid w:val="00C62254"/>
    <w:rsid w:val="00CA69CC"/>
    <w:rsid w:val="00CB37A0"/>
    <w:rsid w:val="00CC2CE8"/>
    <w:rsid w:val="00CC4E30"/>
    <w:rsid w:val="00D10785"/>
    <w:rsid w:val="00D5308F"/>
    <w:rsid w:val="00D63550"/>
    <w:rsid w:val="00D730AD"/>
    <w:rsid w:val="00D8272F"/>
    <w:rsid w:val="00DB3DF5"/>
    <w:rsid w:val="00DB5F08"/>
    <w:rsid w:val="00E13DA6"/>
    <w:rsid w:val="00E2545A"/>
    <w:rsid w:val="00E326AB"/>
    <w:rsid w:val="00E66892"/>
    <w:rsid w:val="00E82E98"/>
    <w:rsid w:val="00EE13CA"/>
    <w:rsid w:val="00EE5493"/>
    <w:rsid w:val="00EF5260"/>
    <w:rsid w:val="00EF65F9"/>
    <w:rsid w:val="00F12651"/>
    <w:rsid w:val="00F35BC3"/>
    <w:rsid w:val="00F40890"/>
    <w:rsid w:val="00F46A3F"/>
    <w:rsid w:val="00F574CD"/>
    <w:rsid w:val="00F744E4"/>
    <w:rsid w:val="00F904BC"/>
    <w:rsid w:val="00F91682"/>
    <w:rsid w:val="00F93322"/>
    <w:rsid w:val="00FA6A01"/>
    <w:rsid w:val="00FB4790"/>
    <w:rsid w:val="00FB7F08"/>
    <w:rsid w:val="00FC55CF"/>
    <w:rsid w:val="00FC60CD"/>
    <w:rsid w:val="00FE6385"/>
    <w:rsid w:val="00FE6711"/>
    <w:rsid w:val="00FE71C9"/>
    <w:rsid w:val="00FF7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3069"/>
  <w15:chartTrackingRefBased/>
  <w15:docId w15:val="{57C40AB6-A59D-442B-8969-4C1FB02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69A2"/>
    <w:pPr>
      <w:ind w:left="720"/>
      <w:contextualSpacing/>
    </w:pPr>
  </w:style>
  <w:style w:type="character" w:customStyle="1" w:styleId="Heading2Char">
    <w:name w:val="Heading 2 Char"/>
    <w:basedOn w:val="DefaultParagraphFont"/>
    <w:link w:val="Heading2"/>
    <w:uiPriority w:val="9"/>
    <w:rsid w:val="002953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89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06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0A"/>
    <w:rPr>
      <w:rFonts w:ascii="Segoe UI" w:hAnsi="Segoe UI" w:cs="Segoe UI"/>
      <w:sz w:val="18"/>
      <w:szCs w:val="18"/>
    </w:rPr>
  </w:style>
  <w:style w:type="character" w:styleId="Hyperlink">
    <w:name w:val="Hyperlink"/>
    <w:basedOn w:val="DefaultParagraphFont"/>
    <w:uiPriority w:val="99"/>
    <w:unhideWhenUsed/>
    <w:rsid w:val="00B6487D"/>
    <w:rPr>
      <w:color w:val="0563C1" w:themeColor="hyperlink"/>
      <w:u w:val="single"/>
    </w:rPr>
  </w:style>
  <w:style w:type="character" w:styleId="UnresolvedMention">
    <w:name w:val="Unresolved Mention"/>
    <w:basedOn w:val="DefaultParagraphFont"/>
    <w:uiPriority w:val="99"/>
    <w:semiHidden/>
    <w:unhideWhenUsed/>
    <w:rsid w:val="00B6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0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8C54-CC78-42BF-A159-22826791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Collecting Data: Package-specific guidance </vt:lpstr>
      <vt:lpstr>    About the learning package</vt:lpstr>
      <vt:lpstr>    Using the presentation</vt:lpstr>
      <vt:lpstr>    Implementing interactive exercises</vt:lpstr>
      <vt:lpstr>        Timing of class exercises</vt:lpstr>
      <vt:lpstr>        Relevant handouts </vt:lpstr>
      <vt:lpstr>    Discussion points </vt:lpstr>
      <vt:lpstr>        What to do in case of missing data</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Rohwer</dc:creator>
  <cp:keywords/>
  <dc:description/>
  <cp:lastModifiedBy>Dario Sambunjak</cp:lastModifiedBy>
  <cp:revision>12</cp:revision>
  <dcterms:created xsi:type="dcterms:W3CDTF">2021-02-05T17:38:00Z</dcterms:created>
  <dcterms:modified xsi:type="dcterms:W3CDTF">2021-03-16T12:47:00Z</dcterms:modified>
</cp:coreProperties>
</file>